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2D9" w:rsidRPr="00B40C56" w:rsidRDefault="009852C8" w:rsidP="00EF3B2E">
      <w:pPr>
        <w:spacing w:after="0" w:line="24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Homework</w:t>
      </w:r>
      <w:r w:rsidR="009F2A65">
        <w:rPr>
          <w:rFonts w:ascii="Times New Roman" w:hAnsi="Times New Roman" w:cs="Times New Roman"/>
          <w:b/>
          <w:sz w:val="28"/>
          <w:szCs w:val="28"/>
          <w:u w:val="single"/>
        </w:rPr>
        <w:t xml:space="preserve">: </w:t>
      </w:r>
      <w:proofErr w:type="spellStart"/>
      <w:r w:rsidR="009F2A65">
        <w:rPr>
          <w:rFonts w:ascii="Times New Roman" w:hAnsi="Times New Roman" w:cs="Times New Roman"/>
          <w:b/>
          <w:sz w:val="28"/>
          <w:szCs w:val="28"/>
          <w:u w:val="single"/>
        </w:rPr>
        <w:t>Ch</w:t>
      </w:r>
      <w:proofErr w:type="spellEnd"/>
      <w:r w:rsidR="009F2A65">
        <w:rPr>
          <w:rFonts w:ascii="Times New Roman" w:hAnsi="Times New Roman" w:cs="Times New Roman"/>
          <w:b/>
          <w:sz w:val="28"/>
          <w:szCs w:val="28"/>
          <w:u w:val="single"/>
        </w:rPr>
        <w:t xml:space="preserve"> </w:t>
      </w:r>
      <w:r w:rsidR="00D26505">
        <w:rPr>
          <w:rFonts w:ascii="Times New Roman" w:hAnsi="Times New Roman" w:cs="Times New Roman"/>
          <w:b/>
          <w:sz w:val="28"/>
          <w:szCs w:val="28"/>
          <w:u w:val="single"/>
        </w:rPr>
        <w:t>5</w:t>
      </w:r>
    </w:p>
    <w:p w:rsidR="00EF3B2E" w:rsidRDefault="00EF3B2E" w:rsidP="00EF3B2E">
      <w:pPr>
        <w:spacing w:after="0" w:line="240" w:lineRule="auto"/>
        <w:rPr>
          <w:rFonts w:asciiTheme="majorHAnsi" w:hAnsiTheme="majorHAnsi"/>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Draw a free body diagram for the two situations below, where the direction of motion is shown by the arrow.  Assume that there is a friction between the each block and the surface it is on.</w:t>
      </w: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Pr="00D26505" w:rsidRDefault="00D26505" w:rsidP="00E1179B">
      <w:pPr>
        <w:pStyle w:val="ListParagraph"/>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760D6C4" wp14:editId="591C26B2">
                <wp:simplePos x="0" y="0"/>
                <wp:positionH relativeFrom="column">
                  <wp:posOffset>4610100</wp:posOffset>
                </wp:positionH>
                <wp:positionV relativeFrom="paragraph">
                  <wp:posOffset>33655</wp:posOffset>
                </wp:positionV>
                <wp:extent cx="752475" cy="247650"/>
                <wp:effectExtent l="9525" t="13970" r="38100" b="6223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6" o:spid="_x0000_s1026" type="#_x0000_t32" style="position:absolute;margin-left:363pt;margin-top:2.65pt;width:59.25pt;height: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">
                <v:stroke endarrow="block"/>
              </v:shape>
            </w:pict>
          </mc:Fallback>
        </mc:AlternateContent>
      </w:r>
    </w:p>
    <w:p w:rsidR="00D26505" w:rsidRPr="00D26505" w:rsidRDefault="00D26505" w:rsidP="00E1179B">
      <w:pPr>
        <w:pStyle w:val="ListParagraph"/>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2805607E" wp14:editId="715395D7">
                <wp:simplePos x="0" y="0"/>
                <wp:positionH relativeFrom="column">
                  <wp:posOffset>4248150</wp:posOffset>
                </wp:positionH>
                <wp:positionV relativeFrom="paragraph">
                  <wp:posOffset>80010</wp:posOffset>
                </wp:positionV>
                <wp:extent cx="1114425" cy="466725"/>
                <wp:effectExtent l="95250" t="195580" r="104775" b="22352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12190">
                          <a:off x="0" y="0"/>
                          <a:ext cx="1114425" cy="466725"/>
                        </a:xfrm>
                        <a:prstGeom prst="rect">
                          <a:avLst/>
                        </a:prstGeom>
                        <a:solidFill>
                          <a:schemeClr val="accent1">
                            <a:lumMod val="100000"/>
                            <a:lumOff val="0"/>
                          </a:schemeClr>
                        </a:solidFill>
                        <a:ln w="38100">
                          <a:solidFill>
                            <a:schemeClr val="accent1">
                              <a:lumMod val="100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334.5pt;margin-top:6.3pt;width:87.75pt;height:36.75pt;rotation:1105581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" fillcolor="#4f81bd [3204]" strokecolor="#4f81bd [3204]" strokeweight="3pt">
                <v:shadow on="t" color="#243f60 [1604]" opacity=".5" offset="1pt"/>
              </v:rect>
            </w:pict>
          </mc:Fallback>
        </mc:AlternateContent>
      </w:r>
    </w:p>
    <w:p w:rsidR="00D26505" w:rsidRPr="00D26505" w:rsidRDefault="00D26505" w:rsidP="00E1179B">
      <w:pPr>
        <w:pStyle w:val="ListParagraph"/>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2EA851AB" wp14:editId="0A51CAA4">
                <wp:simplePos x="0" y="0"/>
                <wp:positionH relativeFrom="column">
                  <wp:posOffset>1171575</wp:posOffset>
                </wp:positionH>
                <wp:positionV relativeFrom="paragraph">
                  <wp:posOffset>-1270</wp:posOffset>
                </wp:positionV>
                <wp:extent cx="695325" cy="9525"/>
                <wp:effectExtent l="19050" t="48895" r="9525" b="5588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53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 o:spid="_x0000_s1026" type="#_x0000_t32" style="position:absolute;margin-left:92.25pt;margin-top:-.1pt;width:54.75pt;height:.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">
                <v:stroke endarrow="block"/>
              </v:shape>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7ED7ADEC" wp14:editId="3338275A">
                <wp:simplePos x="0" y="0"/>
                <wp:positionH relativeFrom="column">
                  <wp:posOffset>3781425</wp:posOffset>
                </wp:positionH>
                <wp:positionV relativeFrom="paragraph">
                  <wp:posOffset>78105</wp:posOffset>
                </wp:positionV>
                <wp:extent cx="2009775" cy="619125"/>
                <wp:effectExtent l="9525" t="13970" r="38100" b="5080"/>
                <wp:wrapNone/>
                <wp:docPr id="3" name="Right Tri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775" cy="619125"/>
                        </a:xfrm>
                        <a:prstGeom prst="rtTriangle">
                          <a:avLst/>
                        </a:prstGeom>
                        <a:solidFill>
                          <a:schemeClr val="tx1">
                            <a:lumMod val="100000"/>
                            <a:lumOff val="0"/>
                          </a:schemeClr>
                        </a:solidFill>
                        <a:ln w="9525">
                          <a:solidFill>
                            <a:schemeClr val="tx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 coordsize="21600,21600" o:spt="6" path="m,l,21600r21600,xe">
                <v:stroke joinstyle="miter"/>
                <v:path gradientshapeok="t" o:connecttype="custom" o:connectlocs="0,0;0,10800;0,21600;10800,21600;21600,21600;10800,10800" textboxrect="1800,12600,12600,19800"/>
              </v:shapetype>
              <v:shape id="Right Triangle 3" o:spid="_x0000_s1026" type="#_x0000_t6" style="position:absolute;margin-left:297.75pt;margin-top:6.15pt;width:158.25pt;height:4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" fillcolor="black [3213]" strokecolor="black [3213]"/>
            </w:pict>
          </mc:Fallback>
        </mc:AlternateContent>
      </w:r>
    </w:p>
    <w:p w:rsidR="00D26505" w:rsidRPr="00D26505" w:rsidRDefault="00D26505" w:rsidP="00E1179B">
      <w:pPr>
        <w:pStyle w:val="ListParagraph"/>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C4A81D6" wp14:editId="2163B5ED">
                <wp:simplePos x="0" y="0"/>
                <wp:positionH relativeFrom="column">
                  <wp:posOffset>1047750</wp:posOffset>
                </wp:positionH>
                <wp:positionV relativeFrom="paragraph">
                  <wp:posOffset>635</wp:posOffset>
                </wp:positionV>
                <wp:extent cx="1114425" cy="466725"/>
                <wp:effectExtent l="19050" t="23495" r="38100" b="5270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66725"/>
                        </a:xfrm>
                        <a:prstGeom prst="rect">
                          <a:avLst/>
                        </a:prstGeom>
                        <a:solidFill>
                          <a:schemeClr val="accent1">
                            <a:lumMod val="100000"/>
                            <a:lumOff val="0"/>
                          </a:schemeClr>
                        </a:solidFill>
                        <a:ln w="38100">
                          <a:solidFill>
                            <a:schemeClr val="accent1">
                              <a:lumMod val="100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82.5pt;margin-top:.05pt;width:87.75pt;height:3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" fillcolor="#4f81bd [3204]" strokecolor="#4f81bd [3204]" strokeweight="3pt">
                <v:shadow on="t" color="#243f60 [1604]" opacity=".5" offset="1pt"/>
              </v:rect>
            </w:pict>
          </mc:Fallback>
        </mc:AlternateContent>
      </w: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Pr="00D26505" w:rsidRDefault="00D26505" w:rsidP="00E1179B">
      <w:pPr>
        <w:pStyle w:val="ListParagraph"/>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9470E02" wp14:editId="05F10C17">
                <wp:simplePos x="0" y="0"/>
                <wp:positionH relativeFrom="column">
                  <wp:posOffset>590550</wp:posOffset>
                </wp:positionH>
                <wp:positionV relativeFrom="paragraph">
                  <wp:posOffset>92710</wp:posOffset>
                </wp:positionV>
                <wp:extent cx="2219325" cy="0"/>
                <wp:effectExtent l="19050" t="23495" r="19050" b="2413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19325"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 o:spid="_x0000_s1026" type="#_x0000_t32" style="position:absolute;margin-left:46.5pt;margin-top:7.3pt;width:174.7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" strokeweight="3pt"/>
            </w:pict>
          </mc:Fallback>
        </mc:AlternateContent>
      </w: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In the real world, friction is all around us. What are three real world examples when having some friction (either kinetic or static) could be considered a good thing?</w:t>
      </w:r>
    </w:p>
    <w:p w:rsidR="00E1179B" w:rsidRDefault="00E1179B" w:rsidP="00E1179B">
      <w:pPr>
        <w:pStyle w:val="ListParagraph"/>
        <w:spacing w:after="0"/>
        <w:ind w:left="360"/>
        <w:jc w:val="both"/>
        <w:rPr>
          <w:rFonts w:ascii="Times New Roman" w:hAnsi="Times New Roman" w:cs="Times New Roman"/>
          <w:sz w:val="24"/>
          <w:szCs w:val="24"/>
        </w:rPr>
      </w:pPr>
    </w:p>
    <w:p w:rsidR="00E1179B" w:rsidRPr="00D26505" w:rsidRDefault="00E1179B" w:rsidP="00E1179B">
      <w:pPr>
        <w:pStyle w:val="ListParagraph"/>
        <w:numPr>
          <w:ilvl w:val="0"/>
          <w:numId w:val="4"/>
        </w:numPr>
        <w:spacing w:after="0"/>
        <w:ind w:left="360"/>
        <w:jc w:val="both"/>
        <w:rPr>
          <w:rFonts w:ascii="Times New Roman" w:hAnsi="Times New Roman" w:cs="Times New Roman"/>
          <w:sz w:val="24"/>
          <w:szCs w:val="24"/>
        </w:rPr>
      </w:pPr>
      <w:r>
        <w:rPr>
          <w:rFonts w:ascii="Times New Roman" w:hAnsi="Times New Roman" w:cs="Times New Roman"/>
          <w:sz w:val="24"/>
          <w:szCs w:val="24"/>
        </w:rPr>
        <w:t>What is terminal velocity?  Starting from Newton’s second law derive the expression for terminal velocity shown in class.</w:t>
      </w:r>
    </w:p>
    <w:p w:rsidR="00D26505" w:rsidRPr="00D26505" w:rsidRDefault="00D26505" w:rsidP="00E1179B">
      <w:pPr>
        <w:pStyle w:val="ListParagraph"/>
        <w:spacing w:after="0"/>
        <w:ind w:left="360"/>
        <w:jc w:val="both"/>
        <w:rPr>
          <w:rFonts w:ascii="Times New Roman" w:hAnsi="Times New Roman" w:cs="Times New Roman"/>
          <w:sz w:val="24"/>
          <w:szCs w:val="24"/>
        </w:rPr>
      </w:pPr>
    </w:p>
    <w:p w:rsidR="00B40C56"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Suppose you want to push your car, which has run out of gas, down the road to the gas station.  Describe the motion in terms of the applied force, static force, and kinetic force on the car from when you first start to push the car until you get it moving at a constant velocity.</w:t>
      </w:r>
    </w:p>
    <w:p w:rsidR="00D26505" w:rsidRPr="00D26505" w:rsidRDefault="00D26505" w:rsidP="00E1179B">
      <w:pPr>
        <w:pStyle w:val="ListParagraph"/>
        <w:spacing w:after="0"/>
        <w:ind w:left="360"/>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Playing near a road construction site, a child falls over a barrier and down onto a dirt slope that is angled downward at 35º to the horizontal.  As the child slides down the slope, he has an acceleration that has a magnitude of 0.50 m/s</w:t>
      </w:r>
      <w:r w:rsidRPr="00D26505">
        <w:rPr>
          <w:rFonts w:ascii="Times New Roman" w:hAnsi="Times New Roman" w:cs="Times New Roman"/>
          <w:sz w:val="24"/>
          <w:szCs w:val="24"/>
          <w:vertAlign w:val="superscript"/>
        </w:rPr>
        <w:t>2</w:t>
      </w:r>
      <w:r w:rsidRPr="00D26505">
        <w:rPr>
          <w:rFonts w:ascii="Times New Roman" w:hAnsi="Times New Roman" w:cs="Times New Roman"/>
          <w:sz w:val="24"/>
          <w:szCs w:val="24"/>
        </w:rPr>
        <w:t xml:space="preserve"> which is directed up the slope.  What is the coefficient of kinetic friction between the child and the slope?</w:t>
      </w:r>
    </w:p>
    <w:p w:rsidR="00D26505" w:rsidRPr="00D26505" w:rsidRDefault="00D26505" w:rsidP="00E1179B">
      <w:pPr>
        <w:pStyle w:val="ListParagraph"/>
        <w:spacing w:after="0"/>
        <w:ind w:left="360"/>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 xml:space="preserve">A worker pushes horizontally on a 35 kg crate with a force of magnitude 110 N.  The coefficient of static friction between the crate the floor is 0.37.  What is the value of </w:t>
      </w:r>
      <w:proofErr w:type="spellStart"/>
      <w:r w:rsidRPr="00D26505">
        <w:rPr>
          <w:rFonts w:ascii="Times New Roman" w:hAnsi="Times New Roman" w:cs="Times New Roman"/>
          <w:i/>
          <w:sz w:val="24"/>
          <w:szCs w:val="24"/>
        </w:rPr>
        <w:t>f</w:t>
      </w:r>
      <w:r w:rsidRPr="00D26505">
        <w:rPr>
          <w:rFonts w:ascii="Times New Roman" w:hAnsi="Times New Roman" w:cs="Times New Roman"/>
          <w:i/>
          <w:sz w:val="24"/>
          <w:szCs w:val="24"/>
          <w:vertAlign w:val="subscript"/>
        </w:rPr>
        <w:t>s</w:t>
      </w:r>
      <w:proofErr w:type="gramStart"/>
      <w:r w:rsidRPr="00D26505">
        <w:rPr>
          <w:rFonts w:ascii="Times New Roman" w:hAnsi="Times New Roman" w:cs="Times New Roman"/>
          <w:i/>
          <w:sz w:val="24"/>
          <w:szCs w:val="24"/>
          <w:vertAlign w:val="subscript"/>
        </w:rPr>
        <w:t>,max</w:t>
      </w:r>
      <w:proofErr w:type="spellEnd"/>
      <w:proofErr w:type="gramEnd"/>
      <w:r w:rsidRPr="00D26505">
        <w:rPr>
          <w:rFonts w:ascii="Times New Roman" w:hAnsi="Times New Roman" w:cs="Times New Roman"/>
          <w:sz w:val="24"/>
          <w:szCs w:val="24"/>
        </w:rPr>
        <w:t xml:space="preserve"> under the circumstances?  Does the crate move?</w:t>
      </w:r>
      <w:r w:rsidRPr="00D26505">
        <w:rPr>
          <w:rFonts w:ascii="Times New Roman" w:hAnsi="Times New Roman" w:cs="Times New Roman"/>
          <w:sz w:val="24"/>
          <w:szCs w:val="24"/>
        </w:rPr>
        <w:t xml:space="preserve"> </w:t>
      </w:r>
    </w:p>
    <w:p w:rsidR="00D26505" w:rsidRPr="00D26505" w:rsidRDefault="00D26505" w:rsidP="00E1179B">
      <w:pPr>
        <w:pStyle w:val="ListParagraph"/>
        <w:spacing w:after="0"/>
        <w:ind w:left="360"/>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Although many ingenious schemes have been attributed to the building of the Great Pyramid, the stone blocks were probably hauled up the side of the pyramid by men pulling on ropes. Figure 6-5</w:t>
      </w:r>
      <w:r w:rsidRPr="00D26505">
        <w:rPr>
          <w:rFonts w:ascii="Times New Roman" w:hAnsi="Times New Roman" w:cs="Times New Roman"/>
          <w:i/>
          <w:iCs/>
          <w:sz w:val="24"/>
          <w:szCs w:val="24"/>
        </w:rPr>
        <w:t>a</w:t>
      </w:r>
      <w:r w:rsidRPr="00D26505">
        <w:rPr>
          <w:rFonts w:ascii="Times New Roman" w:hAnsi="Times New Roman" w:cs="Times New Roman"/>
          <w:sz w:val="24"/>
          <w:szCs w:val="24"/>
        </w:rPr>
        <w:t xml:space="preserve"> represents a 2000 kg stone block in the process of being pulled up the finished (smooth) side of the Great Pyramid, which forms a plane inclined at </w:t>
      </w:r>
      <w:proofErr w:type="gramStart"/>
      <w:r w:rsidRPr="00D26505">
        <w:rPr>
          <w:rFonts w:ascii="Times New Roman" w:hAnsi="Times New Roman" w:cs="Times New Roman"/>
          <w:sz w:val="24"/>
          <w:szCs w:val="24"/>
        </w:rPr>
        <w:t xml:space="preserve">angle </w:t>
      </w:r>
      <w:proofErr w:type="gramEnd"/>
      <w:r w:rsidRPr="00D26505">
        <w:rPr>
          <w:rFonts w:ascii="Times New Roman" w:hAnsi="Times New Roman" w:cs="Times New Roman"/>
          <w:noProof/>
          <w:sz w:val="24"/>
          <w:szCs w:val="24"/>
        </w:rPr>
        <w:drawing>
          <wp:inline distT="0" distB="0" distL="0" distR="0" wp14:anchorId="0B698C06" wp14:editId="6B2D8876">
            <wp:extent cx="457200" cy="114300"/>
            <wp:effectExtent l="0" t="0" r="0" b="0"/>
            <wp:docPr id="299" name="Picture 299" descr="http://edugen.wileyplus.com/edugen/courses/crs4957/simulations/SampleProblems/SampleProblem_6_3_files/math0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edugen.wileyplus.com/edugen/courses/crs4957/simulations/SampleProblems/SampleProblem_6_3_files/math044.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114300"/>
                    </a:xfrm>
                    <a:prstGeom prst="rect">
                      <a:avLst/>
                    </a:prstGeom>
                    <a:noFill/>
                    <a:ln>
                      <a:noFill/>
                    </a:ln>
                  </pic:spPr>
                </pic:pic>
              </a:graphicData>
            </a:graphic>
          </wp:inline>
        </w:drawing>
      </w:r>
      <w:r w:rsidRPr="00D26505">
        <w:rPr>
          <w:rFonts w:ascii="Times New Roman" w:hAnsi="Times New Roman" w:cs="Times New Roman"/>
          <w:sz w:val="24"/>
          <w:szCs w:val="24"/>
        </w:rPr>
        <w:t>. The block is secured to a wood sled and is pulled by multiple ropes (only one is shown). The sled’s track is lubricated with water to decrease the coefficient of static friction to 0.40. Assume negligible friction at the (lubricated) point where the ropes pass over the edge at the top of the side. If each man on top of the pyramid pulls with a (reasonable) force of 686 N, how many men are needed to put the block on the verge of moving?</w:t>
      </w:r>
    </w:p>
    <w:p w:rsidR="00D26505" w:rsidRPr="00D26505" w:rsidRDefault="00D26505" w:rsidP="00E1179B">
      <w:pPr>
        <w:pStyle w:val="NormalWeb"/>
        <w:numPr>
          <w:ilvl w:val="0"/>
          <w:numId w:val="4"/>
        </w:numPr>
        <w:spacing w:before="0" w:beforeAutospacing="0" w:after="0" w:afterAutospacing="0" w:line="276" w:lineRule="auto"/>
        <w:ind w:left="360"/>
        <w:jc w:val="both"/>
      </w:pPr>
      <w:r w:rsidRPr="00D26505">
        <w:lastRenderedPageBreak/>
        <w:t xml:space="preserve">A cylindrical aluminum rod, with an initial length of </w:t>
      </w:r>
      <w:r w:rsidRPr="00D26505">
        <w:rPr>
          <w:i/>
          <w:iCs/>
        </w:rPr>
        <w:t>L</w:t>
      </w:r>
      <w:r w:rsidRPr="00D26505">
        <w:rPr>
          <w:vertAlign w:val="subscript"/>
        </w:rPr>
        <w:t>0</w:t>
      </w:r>
      <w:r w:rsidRPr="00D26505">
        <w:t xml:space="preserve"> and radius </w:t>
      </w:r>
      <w:r w:rsidRPr="00D26505">
        <w:rPr>
          <w:i/>
          <w:iCs/>
        </w:rPr>
        <w:t>r</w:t>
      </w:r>
      <w:r w:rsidRPr="00D26505">
        <w:rPr>
          <w:vertAlign w:val="subscript"/>
        </w:rPr>
        <w:t>0</w:t>
      </w:r>
      <w:r w:rsidRPr="00D26505">
        <w:t xml:space="preserve">, is clamped in place at one end and then stretched by a machine pulling parallel to its length at its other end. Assuming that the rod's density (mass per unit volume) does not change, find the force magnitude that is required of the machine to decrease the radius to some value </w:t>
      </w:r>
      <w:r w:rsidRPr="00D26505">
        <w:rPr>
          <w:i/>
          <w:iCs/>
        </w:rPr>
        <w:t>r</w:t>
      </w:r>
      <w:r w:rsidRPr="00D26505">
        <w:rPr>
          <w:vertAlign w:val="subscript"/>
        </w:rPr>
        <w:t>1</w:t>
      </w:r>
      <w:r w:rsidRPr="00D26505">
        <w:t xml:space="preserve">. Let Young's modulus for aluminum </w:t>
      </w:r>
      <w:proofErr w:type="gramStart"/>
      <w:r w:rsidRPr="00D26505">
        <w:t>be</w:t>
      </w:r>
      <w:proofErr w:type="gramEnd"/>
      <w:r w:rsidRPr="00D26505">
        <w:t xml:space="preserve"> </w:t>
      </w:r>
      <w:proofErr w:type="spellStart"/>
      <w:r w:rsidRPr="00D26505">
        <w:rPr>
          <w:i/>
          <w:iCs/>
        </w:rPr>
        <w:t>E</w:t>
      </w:r>
      <w:r w:rsidRPr="00D26505">
        <w:rPr>
          <w:i/>
          <w:iCs/>
          <w:vertAlign w:val="subscript"/>
        </w:rPr>
        <w:t>Al</w:t>
      </w:r>
      <w:proofErr w:type="spellEnd"/>
      <w:r w:rsidRPr="00D26505">
        <w:t xml:space="preserve">. (The yield strength is not exceeded.) State your answer in terms of the given variables, using </w:t>
      </w:r>
      <w:r w:rsidRPr="00D26505">
        <w:rPr>
          <w:i/>
          <w:iCs/>
        </w:rPr>
        <w:t>π</w:t>
      </w:r>
      <w:r w:rsidRPr="00D26505">
        <w:t xml:space="preserve"> when appropriate.</w:t>
      </w:r>
    </w:p>
    <w:p w:rsidR="00D26505" w:rsidRPr="00D26505" w:rsidRDefault="00E1179B" w:rsidP="00E1179B">
      <w:pPr>
        <w:pStyle w:val="ListParagraph"/>
        <w:spacing w:after="0"/>
        <w:ind w:left="360"/>
        <w:rPr>
          <w:rFonts w:ascii="Times New Roman" w:hAnsi="Times New Roman" w:cs="Times New Roman"/>
          <w:sz w:val="24"/>
          <w:szCs w:val="24"/>
        </w:rPr>
      </w:pPr>
      <w:r w:rsidRPr="00D26505">
        <w:rPr>
          <w:rFonts w:ascii="Times New Roman" w:hAnsi="Times New Roman" w:cs="Times New Roman"/>
          <w:noProof/>
          <w:sz w:val="24"/>
          <w:szCs w:val="24"/>
        </w:rPr>
        <w:drawing>
          <wp:anchor distT="0" distB="0" distL="114300" distR="114300" simplePos="0" relativeHeight="251677696" behindDoc="0" locked="0" layoutInCell="1" allowOverlap="1" wp14:anchorId="565927AC" wp14:editId="3553E5C6">
            <wp:simplePos x="0" y="0"/>
            <wp:positionH relativeFrom="column">
              <wp:posOffset>4762500</wp:posOffset>
            </wp:positionH>
            <wp:positionV relativeFrom="paragraph">
              <wp:posOffset>162560</wp:posOffset>
            </wp:positionV>
            <wp:extent cx="1238250" cy="914400"/>
            <wp:effectExtent l="0" t="0" r="0" b="0"/>
            <wp:wrapSquare wrapText="bothSides"/>
            <wp:docPr id="301" name="Picture 301" descr="http://edugen.wileyplus.com/edugen/courses/crs4957/halliday9118/halliday8019p06/image_n/nfg0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edugen.wileyplus.com/edugen/courses/crs4957/halliday9118/halliday8019p06/image_n/nfg016.gif"/>
                    <pic:cNvPicPr>
                      <a:picLocks noChangeAspect="1" noChangeArrowheads="1"/>
                    </pic:cNvPicPr>
                  </pic:nvPicPr>
                  <pic:blipFill rotWithShape="1">
                    <a:blip r:embed="rId7">
                      <a:extLst>
                        <a:ext uri="{28A0092B-C50C-407E-A947-70E740481C1C}">
                          <a14:useLocalDpi xmlns:a14="http://schemas.microsoft.com/office/drawing/2010/main" val="0"/>
                        </a:ext>
                      </a:extLst>
                    </a:blip>
                    <a:srcRect b="15044"/>
                    <a:stretch/>
                  </pic:blipFill>
                  <pic:spPr bwMode="auto">
                    <a:xfrm>
                      <a:off x="0" y="0"/>
                      <a:ext cx="1238250" cy="914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26505" w:rsidRPr="00D26505" w:rsidRDefault="00E1179B" w:rsidP="00E1179B">
      <w:pPr>
        <w:pStyle w:val="ListParagraph"/>
        <w:numPr>
          <w:ilvl w:val="0"/>
          <w:numId w:val="4"/>
        </w:num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The figure to the right </w:t>
      </w:r>
      <w:r w:rsidR="00D26505" w:rsidRPr="00D26505">
        <w:rPr>
          <w:rFonts w:ascii="Times New Roman" w:hAnsi="Times New Roman" w:cs="Times New Roman"/>
          <w:sz w:val="24"/>
          <w:szCs w:val="24"/>
        </w:rPr>
        <w:t xml:space="preserve">shows a 5.00 kg block sliding down a plane inclined at </w:t>
      </w:r>
      <w:r w:rsidRPr="00E1179B">
        <w:rPr>
          <w:rFonts w:ascii="Times New Roman" w:hAnsi="Times New Roman" w:cs="Times New Roman"/>
          <w:i/>
          <w:noProof/>
          <w:sz w:val="24"/>
          <w:szCs w:val="24"/>
        </w:rPr>
        <w:t>θ</w:t>
      </w:r>
      <w:r>
        <w:rPr>
          <w:rFonts w:ascii="Times New Roman" w:hAnsi="Times New Roman" w:cs="Times New Roman"/>
          <w:noProof/>
          <w:sz w:val="24"/>
          <w:szCs w:val="24"/>
        </w:rPr>
        <w:t xml:space="preserve"> = 30.0º</w:t>
      </w:r>
      <w:r w:rsidR="00D26505" w:rsidRPr="00D26505">
        <w:rPr>
          <w:rFonts w:ascii="Times New Roman" w:hAnsi="Times New Roman" w:cs="Times New Roman"/>
          <w:sz w:val="24"/>
          <w:szCs w:val="24"/>
        </w:rPr>
        <w:t>. The coefficient of kinetic friction between block and plane is 0.400. What is the block’s acceleration?</w:t>
      </w:r>
      <w:r w:rsidR="00D26505" w:rsidRPr="00D26505">
        <w:rPr>
          <w:rFonts w:ascii="Times New Roman" w:hAnsi="Times New Roman" w:cs="Times New Roman"/>
          <w:sz w:val="24"/>
          <w:szCs w:val="24"/>
        </w:rPr>
        <w:t xml:space="preserve"> </w:t>
      </w:r>
    </w:p>
    <w:p w:rsidR="00D26505" w:rsidRPr="00D26505" w:rsidRDefault="00D26505" w:rsidP="00E1179B">
      <w:pPr>
        <w:pStyle w:val="ListParagraph"/>
        <w:spacing w:after="0"/>
        <w:ind w:left="360"/>
        <w:rPr>
          <w:rFonts w:ascii="Times New Roman" w:hAnsi="Times New Roman" w:cs="Times New Roman"/>
          <w:sz w:val="24"/>
          <w:szCs w:val="24"/>
        </w:rPr>
      </w:pP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Pr="00D26505" w:rsidRDefault="00D26505" w:rsidP="00E1179B">
      <w:pPr>
        <w:pStyle w:val="ListParagraph"/>
        <w:spacing w:after="0"/>
        <w:ind w:left="360"/>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 xml:space="preserve">A horizontal aluminum rod 4.8 cm in diameter projects 5.3 cm from a wall. A 1200 kg object is suspended from the end of the rod. The shear modulus of aluminum is </w:t>
      </w:r>
      <w:r w:rsidR="00E1179B">
        <w:rPr>
          <w:rFonts w:ascii="Times New Roman" w:hAnsi="Times New Roman" w:cs="Times New Roman"/>
          <w:sz w:val="24"/>
          <w:szCs w:val="24"/>
        </w:rPr>
        <w:t>2.5</w:t>
      </w:r>
      <w:r w:rsidRPr="00D26505">
        <w:rPr>
          <w:rFonts w:ascii="Times New Roman" w:hAnsi="Times New Roman" w:cs="Times New Roman"/>
          <w:sz w:val="24"/>
          <w:szCs w:val="24"/>
        </w:rPr>
        <w:t xml:space="preserve"> × 10</w:t>
      </w:r>
      <w:r w:rsidRPr="00D26505">
        <w:rPr>
          <w:rFonts w:ascii="Times New Roman" w:hAnsi="Times New Roman" w:cs="Times New Roman"/>
          <w:sz w:val="24"/>
          <w:szCs w:val="24"/>
          <w:vertAlign w:val="superscript"/>
        </w:rPr>
        <w:t>10</w:t>
      </w:r>
      <w:r w:rsidR="00E1179B">
        <w:rPr>
          <w:rFonts w:ascii="Times New Roman" w:hAnsi="Times New Roman" w:cs="Times New Roman"/>
          <w:sz w:val="24"/>
          <w:szCs w:val="24"/>
          <w:vertAlign w:val="superscript"/>
        </w:rPr>
        <w:t xml:space="preserve"> </w:t>
      </w:r>
      <w:r w:rsidRPr="00D26505">
        <w:rPr>
          <w:rFonts w:ascii="Times New Roman" w:hAnsi="Times New Roman" w:cs="Times New Roman"/>
          <w:sz w:val="24"/>
          <w:szCs w:val="24"/>
        </w:rPr>
        <w:t>N/m</w:t>
      </w:r>
      <w:r w:rsidRPr="00D26505">
        <w:rPr>
          <w:rFonts w:ascii="Times New Roman" w:hAnsi="Times New Roman" w:cs="Times New Roman"/>
          <w:sz w:val="24"/>
          <w:szCs w:val="24"/>
          <w:vertAlign w:val="superscript"/>
        </w:rPr>
        <w:t>2</w:t>
      </w:r>
      <w:r w:rsidRPr="00D26505">
        <w:rPr>
          <w:rFonts w:ascii="Times New Roman" w:hAnsi="Times New Roman" w:cs="Times New Roman"/>
          <w:sz w:val="24"/>
          <w:szCs w:val="24"/>
        </w:rPr>
        <w:t>. Neglecting the rod's mass, find (a) the shear stress on the rod and (b) the vertical deflection of the end of the rod</w:t>
      </w:r>
      <w:r w:rsidRPr="00D26505">
        <w:rPr>
          <w:rFonts w:ascii="Times New Roman" w:hAnsi="Times New Roman" w:cs="Times New Roman"/>
          <w:sz w:val="24"/>
          <w:szCs w:val="24"/>
        </w:rPr>
        <w:t>.</w:t>
      </w: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 xml:space="preserve">If a falling cat reaches a first terminal speed of 97 km/h while it is tucked in and then stretches out, doubling </w:t>
      </w:r>
      <w:r w:rsidRPr="00D26505">
        <w:rPr>
          <w:rFonts w:ascii="Times New Roman" w:hAnsi="Times New Roman" w:cs="Times New Roman"/>
          <w:i/>
          <w:iCs/>
          <w:sz w:val="24"/>
          <w:szCs w:val="24"/>
        </w:rPr>
        <w:t>A</w:t>
      </w:r>
      <w:r w:rsidRPr="00D26505">
        <w:rPr>
          <w:rFonts w:ascii="Times New Roman" w:hAnsi="Times New Roman" w:cs="Times New Roman"/>
          <w:sz w:val="24"/>
          <w:szCs w:val="24"/>
        </w:rPr>
        <w:t>, how fast is it falling when it reaches a new terminal speed?</w:t>
      </w:r>
    </w:p>
    <w:p w:rsidR="00D26505" w:rsidRPr="00D26505" w:rsidRDefault="00D26505" w:rsidP="00E1179B">
      <w:pPr>
        <w:pStyle w:val="ListParagraph"/>
        <w:spacing w:after="0"/>
        <w:ind w:left="360"/>
        <w:rPr>
          <w:rFonts w:ascii="Times New Roman" w:hAnsi="Times New Roman" w:cs="Times New Roman"/>
          <w:sz w:val="24"/>
          <w:szCs w:val="24"/>
        </w:rPr>
      </w:pPr>
    </w:p>
    <w:p w:rsidR="00D26505" w:rsidRDefault="00E1179B"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noProof/>
          <w:sz w:val="24"/>
          <w:szCs w:val="24"/>
        </w:rPr>
        <w:drawing>
          <wp:anchor distT="0" distB="0" distL="114300" distR="114300" simplePos="0" relativeHeight="251678720" behindDoc="0" locked="0" layoutInCell="1" allowOverlap="1" wp14:anchorId="3D75C298" wp14:editId="69B70926">
            <wp:simplePos x="0" y="0"/>
            <wp:positionH relativeFrom="column">
              <wp:posOffset>4762500</wp:posOffset>
            </wp:positionH>
            <wp:positionV relativeFrom="paragraph">
              <wp:posOffset>15875</wp:posOffset>
            </wp:positionV>
            <wp:extent cx="1276350" cy="1200150"/>
            <wp:effectExtent l="0" t="0" r="0" b="0"/>
            <wp:wrapSquare wrapText="bothSides"/>
            <wp:docPr id="303" name="Picture 303" descr="http://edugen.wileyplus.com/edugen/courses/crs4957/halliday9118/halliday9088p12/image_n/nt0005-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edugen.wileyplus.com/edugen/courses/crs4957/halliday9118/halliday9088p12/image_n/nt0005-y.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6350"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sidR="00D26505" w:rsidRPr="00E1179B">
        <w:rPr>
          <w:rFonts w:ascii="Times New Roman" w:hAnsi="Times New Roman" w:cs="Times New Roman"/>
          <w:sz w:val="24"/>
          <w:szCs w:val="24"/>
        </w:rPr>
        <w:t xml:space="preserve">In </w:t>
      </w:r>
      <w:r w:rsidRPr="00E1179B">
        <w:rPr>
          <w:rFonts w:ascii="Times New Roman" w:hAnsi="Times New Roman" w:cs="Times New Roman"/>
          <w:sz w:val="24"/>
          <w:szCs w:val="24"/>
        </w:rPr>
        <w:t>the figure to the right</w:t>
      </w:r>
      <w:r w:rsidR="00D26505" w:rsidRPr="00E1179B">
        <w:rPr>
          <w:rFonts w:ascii="Times New Roman" w:hAnsi="Times New Roman" w:cs="Times New Roman"/>
          <w:sz w:val="24"/>
          <w:szCs w:val="24"/>
        </w:rPr>
        <w:t>, a force</w:t>
      </w:r>
      <w:r w:rsidRPr="00E1179B">
        <w:rPr>
          <w:rFonts w:ascii="Times New Roman" w:hAnsi="Times New Roman" w:cs="Times New Roman"/>
          <w:noProof/>
          <w:sz w:val="24"/>
          <w:szCs w:val="24"/>
        </w:rPr>
        <w:t xml:space="preserve"> </w:t>
      </w:r>
      <w:r w:rsidRPr="00E1179B">
        <w:rPr>
          <w:rFonts w:ascii="Times New Roman" w:hAnsi="Times New Roman" w:cs="Times New Roman"/>
          <w:b/>
          <w:noProof/>
          <w:sz w:val="24"/>
          <w:szCs w:val="24"/>
        </w:rPr>
        <w:t>F</w:t>
      </w:r>
      <w:r w:rsidRPr="00E1179B">
        <w:rPr>
          <w:rFonts w:ascii="Times New Roman" w:hAnsi="Times New Roman" w:cs="Times New Roman"/>
          <w:sz w:val="24"/>
          <w:szCs w:val="24"/>
        </w:rPr>
        <w:t xml:space="preserve"> </w:t>
      </w:r>
      <w:r w:rsidR="00D26505" w:rsidRPr="00E1179B">
        <w:rPr>
          <w:rFonts w:ascii="Times New Roman" w:hAnsi="Times New Roman" w:cs="Times New Roman"/>
          <w:sz w:val="24"/>
          <w:szCs w:val="24"/>
        </w:rPr>
        <w:t xml:space="preserve">of magnitude 12 N is applied parallel to the end face of a </w:t>
      </w:r>
      <w:r w:rsidRPr="00E1179B">
        <w:rPr>
          <w:rFonts w:ascii="Times New Roman" w:hAnsi="Times New Roman" w:cs="Times New Roman"/>
          <w:sz w:val="24"/>
          <w:szCs w:val="24"/>
        </w:rPr>
        <w:t xml:space="preserve">steel </w:t>
      </w:r>
      <w:r w:rsidR="00D26505" w:rsidRPr="00E1179B">
        <w:rPr>
          <w:rFonts w:ascii="Times New Roman" w:hAnsi="Times New Roman" w:cs="Times New Roman"/>
          <w:sz w:val="24"/>
          <w:szCs w:val="24"/>
        </w:rPr>
        <w:t xml:space="preserve">rod of length </w:t>
      </w:r>
      <w:r w:rsidR="00D26505" w:rsidRPr="00E1179B">
        <w:rPr>
          <w:rFonts w:ascii="Times New Roman" w:hAnsi="Times New Roman" w:cs="Times New Roman"/>
          <w:i/>
          <w:iCs/>
          <w:sz w:val="24"/>
          <w:szCs w:val="24"/>
        </w:rPr>
        <w:t>L</w:t>
      </w:r>
      <w:r w:rsidR="00D26505" w:rsidRPr="00E1179B">
        <w:rPr>
          <w:rFonts w:ascii="Times New Roman" w:hAnsi="Times New Roman" w:cs="Times New Roman"/>
          <w:sz w:val="24"/>
          <w:szCs w:val="24"/>
        </w:rPr>
        <w:t xml:space="preserve"> = 5.0 cm. The face has an area of </w:t>
      </w:r>
      <w:r w:rsidR="00D26505" w:rsidRPr="00E1179B">
        <w:rPr>
          <w:rFonts w:ascii="Times New Roman" w:hAnsi="Times New Roman" w:cs="Times New Roman"/>
          <w:i/>
          <w:iCs/>
          <w:sz w:val="24"/>
          <w:szCs w:val="24"/>
        </w:rPr>
        <w:t>A</w:t>
      </w:r>
      <w:r w:rsidR="00D26505" w:rsidRPr="00E1179B">
        <w:rPr>
          <w:rFonts w:ascii="Times New Roman" w:hAnsi="Times New Roman" w:cs="Times New Roman"/>
          <w:sz w:val="24"/>
          <w:szCs w:val="24"/>
        </w:rPr>
        <w:t xml:space="preserve"> = 2.5 × 10</w:t>
      </w:r>
      <w:r w:rsidR="00D26505" w:rsidRPr="00E1179B">
        <w:rPr>
          <w:rFonts w:ascii="Times New Roman" w:hAnsi="Times New Roman" w:cs="Times New Roman"/>
          <w:sz w:val="24"/>
          <w:szCs w:val="24"/>
          <w:vertAlign w:val="superscript"/>
        </w:rPr>
        <w:t>-4</w:t>
      </w:r>
      <w:r w:rsidR="00D26505" w:rsidRPr="00E1179B">
        <w:rPr>
          <w:rFonts w:ascii="Times New Roman" w:hAnsi="Times New Roman" w:cs="Times New Roman"/>
          <w:sz w:val="24"/>
          <w:szCs w:val="24"/>
        </w:rPr>
        <w:t xml:space="preserve"> m</w:t>
      </w:r>
      <w:r w:rsidR="00D26505" w:rsidRPr="00E1179B">
        <w:rPr>
          <w:rFonts w:ascii="Times New Roman" w:hAnsi="Times New Roman" w:cs="Times New Roman"/>
          <w:sz w:val="24"/>
          <w:szCs w:val="24"/>
          <w:vertAlign w:val="superscript"/>
        </w:rPr>
        <w:t>2</w:t>
      </w:r>
      <w:r w:rsidR="00D26505" w:rsidRPr="00E1179B">
        <w:rPr>
          <w:rFonts w:ascii="Times New Roman" w:hAnsi="Times New Roman" w:cs="Times New Roman"/>
          <w:sz w:val="24"/>
          <w:szCs w:val="24"/>
        </w:rPr>
        <w:t>. The rod's other end is clamped in place. What are the shearing stress and the rod's deflection at its free end?</w:t>
      </w:r>
      <w:r w:rsidRPr="00E1179B">
        <w:rPr>
          <w:rFonts w:ascii="Times New Roman" w:hAnsi="Times New Roman" w:cs="Times New Roman"/>
          <w:sz w:val="24"/>
          <w:szCs w:val="24"/>
        </w:rPr>
        <w:t xml:space="preserve">  </w:t>
      </w:r>
      <w:r w:rsidRPr="00E1179B">
        <w:rPr>
          <w:rFonts w:ascii="Times New Roman" w:hAnsi="Times New Roman" w:cs="Times New Roman"/>
          <w:sz w:val="24"/>
          <w:szCs w:val="24"/>
        </w:rPr>
        <w:t xml:space="preserve">What </w:t>
      </w:r>
      <w:r w:rsidRPr="00E1179B">
        <w:rPr>
          <w:rFonts w:ascii="Times New Roman" w:hAnsi="Times New Roman" w:cs="Times New Roman"/>
          <w:sz w:val="24"/>
          <w:szCs w:val="24"/>
        </w:rPr>
        <w:t>would be the</w:t>
      </w:r>
      <w:r w:rsidRPr="00E1179B">
        <w:rPr>
          <w:rFonts w:ascii="Times New Roman" w:hAnsi="Times New Roman" w:cs="Times New Roman"/>
          <w:sz w:val="24"/>
          <w:szCs w:val="24"/>
        </w:rPr>
        <w:t xml:space="preserve"> the shearing stress and the rod's deflection at its free end</w:t>
      </w:r>
      <w:r w:rsidRPr="00E1179B">
        <w:rPr>
          <w:rFonts w:ascii="Times New Roman" w:hAnsi="Times New Roman" w:cs="Times New Roman"/>
          <w:sz w:val="24"/>
          <w:szCs w:val="24"/>
        </w:rPr>
        <w:t xml:space="preserve"> if the rob was instead made out of brass</w:t>
      </w:r>
      <w:r w:rsidRPr="00E1179B">
        <w:rPr>
          <w:rFonts w:ascii="Times New Roman" w:hAnsi="Times New Roman" w:cs="Times New Roman"/>
          <w:sz w:val="24"/>
          <w:szCs w:val="24"/>
        </w:rPr>
        <w:t>?</w:t>
      </w:r>
      <w:r w:rsidRPr="00E1179B">
        <w:rPr>
          <w:rFonts w:ascii="Times New Roman" w:hAnsi="Times New Roman" w:cs="Times New Roman"/>
          <w:sz w:val="24"/>
          <w:szCs w:val="24"/>
        </w:rPr>
        <w:t xml:space="preserve"> (Note: The Elastic Moduli Table is on page 180 of the text.)</w:t>
      </w:r>
    </w:p>
    <w:p w:rsidR="00E1179B" w:rsidRPr="00E1179B" w:rsidRDefault="00E1179B" w:rsidP="00E1179B">
      <w:pPr>
        <w:pStyle w:val="ListParagraph"/>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 xml:space="preserve">In </w:t>
      </w:r>
      <w:r w:rsidRPr="00D26505">
        <w:rPr>
          <w:rFonts w:ascii="Times New Roman" w:hAnsi="Times New Roman" w:cs="Times New Roman"/>
          <w:sz w:val="24"/>
          <w:szCs w:val="24"/>
        </w:rPr>
        <w:t>the figure below</w:t>
      </w:r>
      <w:r w:rsidRPr="00D26505">
        <w:rPr>
          <w:rFonts w:ascii="Times New Roman" w:hAnsi="Times New Roman" w:cs="Times New Roman"/>
          <w:sz w:val="24"/>
          <w:szCs w:val="24"/>
        </w:rPr>
        <w:t>, a woman pulls a loaded sled of mass</w:t>
      </w:r>
      <w:r w:rsidRPr="00D26505">
        <w:rPr>
          <w:rFonts w:ascii="Times New Roman" w:hAnsi="Times New Roman" w:cs="Times New Roman"/>
          <w:sz w:val="24"/>
          <w:szCs w:val="24"/>
        </w:rPr>
        <w:t xml:space="preserve"> </w:t>
      </w:r>
      <w:r w:rsidRPr="00E1179B">
        <w:rPr>
          <w:rFonts w:ascii="Times New Roman" w:hAnsi="Times New Roman" w:cs="Times New Roman"/>
          <w:i/>
          <w:sz w:val="24"/>
          <w:szCs w:val="24"/>
        </w:rPr>
        <w:t>m</w:t>
      </w:r>
      <w:r w:rsidRPr="00D26505">
        <w:rPr>
          <w:rFonts w:ascii="Times New Roman" w:hAnsi="Times New Roman" w:cs="Times New Roman"/>
          <w:sz w:val="24"/>
          <w:szCs w:val="24"/>
        </w:rPr>
        <w:t xml:space="preserve"> = 75 kg</w:t>
      </w:r>
      <w:r w:rsidRPr="00D26505">
        <w:rPr>
          <w:rFonts w:ascii="Times New Roman" w:hAnsi="Times New Roman" w:cs="Times New Roman"/>
          <w:noProof/>
          <w:sz w:val="24"/>
          <w:szCs w:val="24"/>
        </w:rPr>
        <w:t xml:space="preserve"> </w:t>
      </w:r>
      <w:r w:rsidRPr="00D26505">
        <w:rPr>
          <w:rFonts w:ascii="Times New Roman" w:hAnsi="Times New Roman" w:cs="Times New Roman"/>
          <w:sz w:val="24"/>
          <w:szCs w:val="24"/>
        </w:rPr>
        <w:t xml:space="preserve">along a horizontal surface at constant velocity. The coefficient of kinetic friction between the runners and </w:t>
      </w:r>
      <w:r w:rsidR="00E1179B">
        <w:rPr>
          <w:rFonts w:ascii="Times New Roman" w:hAnsi="Times New Roman" w:cs="Times New Roman"/>
          <w:sz w:val="24"/>
          <w:szCs w:val="24"/>
        </w:rPr>
        <w:t xml:space="preserve">the snow is 0.10, and the angle </w:t>
      </w:r>
      <w:r w:rsidR="00E1179B" w:rsidRPr="00E1179B">
        <w:rPr>
          <w:rFonts w:ascii="Times New Roman" w:hAnsi="Times New Roman" w:cs="Times New Roman"/>
          <w:i/>
          <w:sz w:val="24"/>
          <w:szCs w:val="24"/>
        </w:rPr>
        <w:t>ϕ</w:t>
      </w:r>
      <w:r w:rsidR="00E1179B">
        <w:rPr>
          <w:rFonts w:ascii="Times New Roman" w:hAnsi="Times New Roman" w:cs="Times New Roman"/>
          <w:sz w:val="24"/>
          <w:szCs w:val="24"/>
        </w:rPr>
        <w:t xml:space="preserve"> </w:t>
      </w:r>
      <w:r w:rsidRPr="00D26505">
        <w:rPr>
          <w:rFonts w:ascii="Times New Roman" w:hAnsi="Times New Roman" w:cs="Times New Roman"/>
          <w:sz w:val="24"/>
          <w:szCs w:val="24"/>
        </w:rPr>
        <w:t>is 42°.</w:t>
      </w:r>
      <w:r w:rsidRPr="00D26505">
        <w:rPr>
          <w:rFonts w:ascii="Times New Roman" w:hAnsi="Times New Roman" w:cs="Times New Roman"/>
          <w:sz w:val="24"/>
          <w:szCs w:val="24"/>
        </w:rPr>
        <w:t xml:space="preserve"> </w:t>
      </w:r>
    </w:p>
    <w:p w:rsidR="00D26505" w:rsidRPr="00D26505" w:rsidRDefault="00D26505" w:rsidP="00E1179B">
      <w:pPr>
        <w:pStyle w:val="ListParagraph"/>
        <w:spacing w:after="0"/>
        <w:ind w:left="360"/>
        <w:jc w:val="center"/>
        <w:rPr>
          <w:rFonts w:ascii="Times New Roman" w:hAnsi="Times New Roman" w:cs="Times New Roman"/>
          <w:sz w:val="24"/>
          <w:szCs w:val="24"/>
        </w:rPr>
      </w:pPr>
      <w:r w:rsidRPr="00D26505">
        <w:rPr>
          <w:rFonts w:ascii="Times New Roman" w:hAnsi="Times New Roman" w:cs="Times New Roman"/>
          <w:noProof/>
          <w:sz w:val="24"/>
          <w:szCs w:val="24"/>
        </w:rPr>
        <w:drawing>
          <wp:inline distT="0" distB="0" distL="0" distR="0" wp14:anchorId="3209AD4F" wp14:editId="384A8B43">
            <wp:extent cx="2781300" cy="1400175"/>
            <wp:effectExtent l="0" t="0" r="0" b="9525"/>
            <wp:docPr id="296" name="Picture 296" descr="http://edugen.wileyplus.com/edugen/courses/crs4957/halliday9118/halliday8019p06/image_n/nfg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edugen.wileyplus.com/edugen/courses/crs4957/halliday9118/halliday8019p06/image_n/nfg001.gif"/>
                    <pic:cNvPicPr>
                      <a:picLocks noChangeAspect="1" noChangeArrowheads="1"/>
                    </pic:cNvPicPr>
                  </pic:nvPicPr>
                  <pic:blipFill rotWithShape="1">
                    <a:blip r:embed="rId9">
                      <a:extLst>
                        <a:ext uri="{28A0092B-C50C-407E-A947-70E740481C1C}">
                          <a14:useLocalDpi xmlns:a14="http://schemas.microsoft.com/office/drawing/2010/main" val="0"/>
                        </a:ext>
                      </a:extLst>
                    </a:blip>
                    <a:srcRect l="8750"/>
                    <a:stretch/>
                  </pic:blipFill>
                  <pic:spPr bwMode="auto">
                    <a:xfrm>
                      <a:off x="0" y="0"/>
                      <a:ext cx="2781300" cy="1400175"/>
                    </a:xfrm>
                    <a:prstGeom prst="rect">
                      <a:avLst/>
                    </a:prstGeom>
                    <a:noFill/>
                    <a:ln>
                      <a:noFill/>
                    </a:ln>
                    <a:extLst>
                      <a:ext uri="{53640926-AAD7-44D8-BBD7-CCE9431645EC}">
                        <a14:shadowObscured xmlns:a14="http://schemas.microsoft.com/office/drawing/2010/main"/>
                      </a:ext>
                    </a:extLst>
                  </pic:spPr>
                </pic:pic>
              </a:graphicData>
            </a:graphic>
          </wp:inline>
        </w:drawing>
      </w:r>
    </w:p>
    <w:p w:rsidR="00D26505" w:rsidRPr="00D26505" w:rsidRDefault="00D26505" w:rsidP="00E1179B">
      <w:pPr>
        <w:spacing w:after="0"/>
        <w:ind w:left="360"/>
        <w:rPr>
          <w:rFonts w:ascii="Times New Roman" w:hAnsi="Times New Roman" w:cs="Times New Roman"/>
          <w:sz w:val="24"/>
          <w:szCs w:val="24"/>
        </w:rPr>
      </w:pPr>
    </w:p>
    <w:p w:rsidR="00E1179B" w:rsidRDefault="00E1179B" w:rsidP="00E1179B">
      <w:pPr>
        <w:pStyle w:val="ListParagraph"/>
        <w:numPr>
          <w:ilvl w:val="0"/>
          <w:numId w:val="4"/>
        </w:numPr>
        <w:spacing w:after="0"/>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Show that the acceleration of any object down an include that makes an angle of with the horizontal where friction behaves simply as </w:t>
      </w:r>
      <w:proofErr w:type="spellStart"/>
      <w:r w:rsidRPr="00E1179B">
        <w:rPr>
          <w:rFonts w:ascii="Times New Roman" w:hAnsi="Times New Roman" w:cs="Times New Roman"/>
          <w:i/>
          <w:sz w:val="24"/>
          <w:szCs w:val="24"/>
        </w:rPr>
        <w:t>F</w:t>
      </w:r>
      <w:r w:rsidRPr="00E1179B">
        <w:rPr>
          <w:rFonts w:ascii="Times New Roman" w:hAnsi="Times New Roman" w:cs="Times New Roman"/>
          <w:i/>
          <w:sz w:val="24"/>
          <w:szCs w:val="24"/>
          <w:vertAlign w:val="subscript"/>
        </w:rPr>
        <w:t>k</w:t>
      </w:r>
      <w:proofErr w:type="spellEnd"/>
      <w:r>
        <w:rPr>
          <w:rFonts w:ascii="Times New Roman" w:hAnsi="Times New Roman" w:cs="Times New Roman"/>
          <w:sz w:val="24"/>
          <w:szCs w:val="24"/>
        </w:rPr>
        <w:t xml:space="preserve"> = </w:t>
      </w:r>
      <w:proofErr w:type="spellStart"/>
      <w:r w:rsidR="00316A1B" w:rsidRPr="00316A1B">
        <w:rPr>
          <w:rFonts w:ascii="Times New Roman" w:hAnsi="Times New Roman" w:cs="Times New Roman"/>
          <w:i/>
          <w:sz w:val="24"/>
          <w:szCs w:val="24"/>
        </w:rPr>
        <w:t>μ</w:t>
      </w:r>
      <w:r w:rsidRPr="00316A1B">
        <w:rPr>
          <w:rFonts w:ascii="Times New Roman" w:hAnsi="Times New Roman" w:cs="Times New Roman"/>
          <w:i/>
          <w:sz w:val="24"/>
          <w:szCs w:val="24"/>
          <w:vertAlign w:val="subscript"/>
        </w:rPr>
        <w:t>k</w:t>
      </w:r>
      <w:r w:rsidRPr="00316A1B">
        <w:rPr>
          <w:rFonts w:ascii="Times New Roman" w:hAnsi="Times New Roman" w:cs="Times New Roman"/>
          <w:i/>
          <w:sz w:val="24"/>
          <w:szCs w:val="24"/>
        </w:rPr>
        <w:t>N</w:t>
      </w:r>
      <w:proofErr w:type="spellEnd"/>
      <w:r>
        <w:rPr>
          <w:rFonts w:ascii="Times New Roman" w:hAnsi="Times New Roman" w:cs="Times New Roman"/>
          <w:sz w:val="24"/>
          <w:szCs w:val="24"/>
        </w:rPr>
        <w:t xml:space="preserve"> is given by</w:t>
      </w:r>
    </w:p>
    <w:p w:rsidR="00E1179B" w:rsidRPr="00316A1B" w:rsidRDefault="00316A1B" w:rsidP="00E1179B">
      <w:pPr>
        <w:pStyle w:val="ListParagraph"/>
        <w:spacing w:after="0"/>
        <w:ind w:left="360"/>
        <w:jc w:val="both"/>
        <w:rPr>
          <w:rFonts w:ascii="Times New Roman" w:eastAsiaTheme="minorEastAsia" w:hAnsi="Times New Roman" w:cs="Times New Roman"/>
          <w:sz w:val="24"/>
          <w:szCs w:val="24"/>
        </w:rPr>
      </w:pPr>
      <m:oMathPara>
        <m:oMath>
          <m:r>
            <w:rPr>
              <w:rFonts w:ascii="Cambria Math" w:hAnsi="Cambria Math" w:cs="Times New Roman"/>
              <w:sz w:val="24"/>
              <w:szCs w:val="24"/>
            </w:rPr>
            <m:t>a=g(</m:t>
          </m:r>
          <m:func>
            <m:funcPr>
              <m:ctrlPr>
                <w:rPr>
                  <w:rFonts w:ascii="Cambria Math" w:hAnsi="Cambria Math" w:cs="Times New Roman"/>
                  <w:i/>
                  <w:sz w:val="24"/>
                  <w:szCs w:val="24"/>
                </w:rPr>
              </m:ctrlPr>
            </m:funcPr>
            <m:fName>
              <m:r>
                <m:rPr>
                  <m:sty m:val="p"/>
                </m:rPr>
                <w:rPr>
                  <w:rFonts w:ascii="Cambria Math" w:hAnsi="Cambria Math" w:cs="Times New Roman"/>
                  <w:sz w:val="24"/>
                  <w:szCs w:val="24"/>
                </w:rPr>
                <m:t>sin</m:t>
              </m:r>
            </m:fName>
            <m:e>
              <m:r>
                <w:rPr>
                  <w:rFonts w:ascii="Cambria Math" w:hAnsi="Cambria Math" w:cs="Times New Roman"/>
                  <w:sz w:val="24"/>
                  <w:szCs w:val="24"/>
                </w:rPr>
                <m:t>θ</m:t>
              </m:r>
            </m:e>
          </m:func>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k</m:t>
              </m:r>
            </m:sub>
          </m:sSub>
          <m:func>
            <m:funcPr>
              <m:ctrlPr>
                <w:rPr>
                  <w:rFonts w:ascii="Cambria Math" w:hAnsi="Cambria Math" w:cs="Times New Roman"/>
                  <w:i/>
                  <w:sz w:val="24"/>
                  <w:szCs w:val="24"/>
                </w:rPr>
              </m:ctrlPr>
            </m:funcPr>
            <m:fName>
              <m:r>
                <m:rPr>
                  <m:sty m:val="p"/>
                </m:rPr>
                <w:rPr>
                  <w:rFonts w:ascii="Cambria Math" w:hAnsi="Cambria Math" w:cs="Times New Roman"/>
                  <w:sz w:val="24"/>
                  <w:szCs w:val="24"/>
                </w:rPr>
                <m:t>cos</m:t>
              </m:r>
            </m:fName>
            <m:e>
              <m:r>
                <w:rPr>
                  <w:rFonts w:ascii="Cambria Math" w:hAnsi="Cambria Math" w:cs="Times New Roman"/>
                  <w:sz w:val="24"/>
                  <w:szCs w:val="24"/>
                </w:rPr>
                <m:t>θ</m:t>
              </m:r>
            </m:e>
          </m:func>
          <m:r>
            <w:rPr>
              <w:rFonts w:ascii="Cambria Math" w:hAnsi="Cambria Math" w:cs="Times New Roman"/>
              <w:sz w:val="24"/>
              <w:szCs w:val="24"/>
            </w:rPr>
            <m:t>)</m:t>
          </m:r>
        </m:oMath>
      </m:oMathPara>
    </w:p>
    <w:p w:rsidR="00316A1B" w:rsidRDefault="003113E1" w:rsidP="00E1179B">
      <w:pPr>
        <w:pStyle w:val="ListParagraph"/>
        <w:spacing w:after="0"/>
        <w:ind w:left="360"/>
        <w:jc w:val="both"/>
        <w:rPr>
          <w:rFonts w:ascii="Times New Roman" w:hAnsi="Times New Roman" w:cs="Times New Roman"/>
          <w:sz w:val="24"/>
          <w:szCs w:val="24"/>
        </w:rPr>
      </w:pPr>
      <w:r w:rsidRPr="009F2A65">
        <w:rPr>
          <w:noProof/>
        </w:rPr>
        <w:drawing>
          <wp:anchor distT="0" distB="0" distL="114300" distR="114300" simplePos="0" relativeHeight="251679744" behindDoc="0" locked="0" layoutInCell="1" allowOverlap="1" wp14:anchorId="52DC1CBB" wp14:editId="61470FBE">
            <wp:simplePos x="0" y="0"/>
            <wp:positionH relativeFrom="column">
              <wp:posOffset>4257675</wp:posOffset>
            </wp:positionH>
            <wp:positionV relativeFrom="paragraph">
              <wp:posOffset>182245</wp:posOffset>
            </wp:positionV>
            <wp:extent cx="1666875" cy="1283970"/>
            <wp:effectExtent l="0" t="0" r="9525" b="0"/>
            <wp:wrapSquare wrapText="bothSides"/>
            <wp:docPr id="292" name="Picture 292" descr="http://edugen.wileyplus.com/edugen/courses/crs4957/halliday9118/halliday8019p05/image_n/nfg01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edugen.wileyplus.com/edugen/courses/crs4957/halliday9118/halliday8019p05/image_n/nfg017.gif"/>
                    <pic:cNvPicPr>
                      <a:picLocks noChangeAspect="1" noChangeArrowheads="1"/>
                    </pic:cNvPicPr>
                  </pic:nvPicPr>
                  <pic:blipFill rotWithShape="1">
                    <a:blip r:embed="rId10">
                      <a:extLst>
                        <a:ext uri="{28A0092B-C50C-407E-A947-70E740481C1C}">
                          <a14:useLocalDpi xmlns:a14="http://schemas.microsoft.com/office/drawing/2010/main" val="0"/>
                        </a:ext>
                      </a:extLst>
                    </a:blip>
                    <a:srcRect b="11539"/>
                    <a:stretch/>
                  </pic:blipFill>
                  <pic:spPr bwMode="auto">
                    <a:xfrm>
                      <a:off x="0" y="0"/>
                      <a:ext cx="1666875" cy="12839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17693" w:rsidRPr="009F2A65" w:rsidRDefault="00917693" w:rsidP="00917693">
      <w:pPr>
        <w:pStyle w:val="ListParagraph"/>
        <w:numPr>
          <w:ilvl w:val="0"/>
          <w:numId w:val="4"/>
        </w:numPr>
        <w:spacing w:after="0"/>
        <w:ind w:left="360"/>
        <w:jc w:val="both"/>
        <w:rPr>
          <w:rFonts w:ascii="Times New Roman" w:hAnsi="Times New Roman" w:cs="Times New Roman"/>
          <w:sz w:val="24"/>
          <w:szCs w:val="24"/>
        </w:rPr>
      </w:pPr>
      <w:r w:rsidRPr="009F2A65">
        <w:rPr>
          <w:rFonts w:ascii="Times New Roman" w:hAnsi="Times New Roman" w:cs="Times New Roman"/>
          <w:sz w:val="24"/>
          <w:szCs w:val="24"/>
        </w:rPr>
        <w:t>In</w:t>
      </w:r>
      <w:r>
        <w:rPr>
          <w:rFonts w:ascii="Times New Roman" w:hAnsi="Times New Roman" w:cs="Times New Roman"/>
          <w:sz w:val="24"/>
          <w:szCs w:val="24"/>
        </w:rPr>
        <w:t xml:space="preserve"> the figure </w:t>
      </w:r>
      <w:r w:rsidR="003113E1">
        <w:rPr>
          <w:rFonts w:ascii="Times New Roman" w:hAnsi="Times New Roman" w:cs="Times New Roman"/>
          <w:sz w:val="24"/>
          <w:szCs w:val="24"/>
        </w:rPr>
        <w:t>to the right</w:t>
      </w:r>
      <w:r w:rsidRPr="009F2A65">
        <w:rPr>
          <w:rFonts w:ascii="Times New Roman" w:hAnsi="Times New Roman" w:cs="Times New Roman"/>
          <w:sz w:val="24"/>
          <w:szCs w:val="24"/>
        </w:rPr>
        <w:t xml:space="preserve">, a cord holds a 15 kg block stationary on a plane inclined at </w:t>
      </w:r>
      <w:r>
        <w:rPr>
          <w:rFonts w:ascii="Times New Roman" w:hAnsi="Times New Roman" w:cs="Times New Roman"/>
          <w:sz w:val="24"/>
          <w:szCs w:val="24"/>
        </w:rPr>
        <w:t xml:space="preserve">an </w:t>
      </w:r>
      <w:r w:rsidRPr="009F2A65">
        <w:rPr>
          <w:rFonts w:ascii="Times New Roman" w:hAnsi="Times New Roman" w:cs="Times New Roman"/>
          <w:sz w:val="24"/>
          <w:szCs w:val="24"/>
        </w:rPr>
        <w:t>angle</w:t>
      </w:r>
      <w:r>
        <w:rPr>
          <w:rFonts w:ascii="Times New Roman" w:hAnsi="Times New Roman" w:cs="Times New Roman"/>
          <w:sz w:val="24"/>
          <w:szCs w:val="24"/>
        </w:rPr>
        <w:t xml:space="preserve"> of</w:t>
      </w:r>
      <w:r w:rsidRPr="009F2A65">
        <w:rPr>
          <w:rFonts w:ascii="Times New Roman" w:hAnsi="Times New Roman" w:cs="Times New Roman"/>
          <w:sz w:val="24"/>
          <w:szCs w:val="24"/>
        </w:rPr>
        <w:t xml:space="preserve"> </w:t>
      </w:r>
      <w:r w:rsidR="00C47D35">
        <w:rPr>
          <w:rFonts w:ascii="Times New Roman" w:hAnsi="Times New Roman" w:cs="Times New Roman"/>
          <w:noProof/>
          <w:sz w:val="24"/>
          <w:szCs w:val="24"/>
        </w:rPr>
        <w:t xml:space="preserve">= </w:t>
      </w:r>
      <w:r w:rsidR="00C47D35" w:rsidRPr="00C47D35">
        <w:rPr>
          <w:rFonts w:ascii="Times New Roman" w:hAnsi="Times New Roman" w:cs="Times New Roman"/>
          <w:i/>
          <w:noProof/>
          <w:sz w:val="24"/>
          <w:szCs w:val="24"/>
        </w:rPr>
        <w:t>θ</w:t>
      </w:r>
      <w:r w:rsidR="00C47D35">
        <w:rPr>
          <w:rFonts w:ascii="Times New Roman" w:hAnsi="Times New Roman" w:cs="Times New Roman"/>
          <w:noProof/>
          <w:sz w:val="24"/>
          <w:szCs w:val="24"/>
        </w:rPr>
        <w:t xml:space="preserve"> = 27º</w:t>
      </w:r>
      <w:r w:rsidRPr="009F2A65">
        <w:rPr>
          <w:rFonts w:ascii="Times New Roman" w:hAnsi="Times New Roman" w:cs="Times New Roman"/>
          <w:sz w:val="24"/>
          <w:szCs w:val="24"/>
        </w:rPr>
        <w:t xml:space="preserve">. </w:t>
      </w:r>
      <w:r>
        <w:rPr>
          <w:rFonts w:ascii="Times New Roman" w:hAnsi="Times New Roman" w:cs="Times New Roman"/>
          <w:sz w:val="24"/>
          <w:szCs w:val="24"/>
        </w:rPr>
        <w:t>Assuming that the coefficient of friction for the ramp is 0.25, w</w:t>
      </w:r>
      <w:r w:rsidRPr="009F2A65">
        <w:rPr>
          <w:rFonts w:ascii="Times New Roman" w:hAnsi="Times New Roman" w:cs="Times New Roman"/>
          <w:sz w:val="24"/>
          <w:szCs w:val="24"/>
        </w:rPr>
        <w:t>hat are the tension in the cord and the normal for</w:t>
      </w:r>
      <w:r>
        <w:rPr>
          <w:rFonts w:ascii="Times New Roman" w:hAnsi="Times New Roman" w:cs="Times New Roman"/>
          <w:sz w:val="24"/>
          <w:szCs w:val="24"/>
        </w:rPr>
        <w:t>ce on the block from the ramp?</w:t>
      </w:r>
    </w:p>
    <w:p w:rsidR="00917693" w:rsidRDefault="00917693" w:rsidP="00917693">
      <w:pPr>
        <w:spacing w:after="0"/>
        <w:jc w:val="center"/>
        <w:rPr>
          <w:rFonts w:ascii="Times New Roman" w:hAnsi="Times New Roman" w:cs="Times New Roman"/>
          <w:sz w:val="24"/>
          <w:szCs w:val="24"/>
        </w:rPr>
      </w:pPr>
    </w:p>
    <w:p w:rsidR="003113E1" w:rsidRDefault="003113E1" w:rsidP="00917693">
      <w:pPr>
        <w:spacing w:after="0"/>
        <w:jc w:val="center"/>
        <w:rPr>
          <w:rFonts w:ascii="Times New Roman" w:hAnsi="Times New Roman" w:cs="Times New Roman"/>
          <w:sz w:val="24"/>
          <w:szCs w:val="24"/>
        </w:rPr>
      </w:pPr>
    </w:p>
    <w:p w:rsidR="003113E1" w:rsidRPr="00917693" w:rsidRDefault="003113E1" w:rsidP="00917693">
      <w:pPr>
        <w:spacing w:after="0"/>
        <w:jc w:val="center"/>
        <w:rPr>
          <w:rFonts w:ascii="Times New Roman" w:hAnsi="Times New Roman" w:cs="Times New Roman"/>
          <w:sz w:val="24"/>
          <w:szCs w:val="24"/>
        </w:rPr>
      </w:pPr>
    </w:p>
    <w:p w:rsidR="00917693" w:rsidRDefault="00917693" w:rsidP="00917693">
      <w:pPr>
        <w:pStyle w:val="ListParagraph"/>
        <w:spacing w:after="0"/>
        <w:ind w:left="360"/>
        <w:jc w:val="both"/>
        <w:rPr>
          <w:rFonts w:ascii="Times New Roman" w:hAnsi="Times New Roman" w:cs="Times New Roman"/>
          <w:sz w:val="24"/>
          <w:szCs w:val="24"/>
        </w:rPr>
      </w:pPr>
    </w:p>
    <w:p w:rsidR="00286F07" w:rsidRDefault="00286F07" w:rsidP="00E1179B">
      <w:pPr>
        <w:pStyle w:val="ListParagraph"/>
        <w:numPr>
          <w:ilvl w:val="0"/>
          <w:numId w:val="4"/>
        </w:num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When a glass bottle full of vinegar warms up, both the vinegar and the glass expand, but the vinegar expands significantly more with temperature than glass.  The bottle will break it </w:t>
      </w:r>
      <w:proofErr w:type="gramStart"/>
      <w:r>
        <w:rPr>
          <w:rFonts w:ascii="Times New Roman" w:hAnsi="Times New Roman" w:cs="Times New Roman"/>
          <w:sz w:val="24"/>
          <w:szCs w:val="24"/>
        </w:rPr>
        <w:t>is was</w:t>
      </w:r>
      <w:proofErr w:type="gramEnd"/>
      <w:r>
        <w:rPr>
          <w:rFonts w:ascii="Times New Roman" w:hAnsi="Times New Roman" w:cs="Times New Roman"/>
          <w:sz w:val="24"/>
          <w:szCs w:val="24"/>
        </w:rPr>
        <w:t xml:space="preserve"> completely filled and tightly capped.  Explain why, and also explain how a pocket of air above the vinegar</w:t>
      </w:r>
      <w:bookmarkStart w:id="0" w:name="_GoBack"/>
      <w:bookmarkEnd w:id="0"/>
      <w:r>
        <w:rPr>
          <w:rFonts w:ascii="Times New Roman" w:hAnsi="Times New Roman" w:cs="Times New Roman"/>
          <w:sz w:val="24"/>
          <w:szCs w:val="24"/>
        </w:rPr>
        <w:t xml:space="preserve"> would prevent the glass from breaking. (This is the function of the air above liquids in glass containers.)</w:t>
      </w:r>
    </w:p>
    <w:p w:rsidR="00286F07" w:rsidRDefault="00286F07" w:rsidP="00286F07">
      <w:pPr>
        <w:pStyle w:val="ListParagraph"/>
        <w:spacing w:after="0"/>
        <w:ind w:left="360"/>
        <w:jc w:val="both"/>
        <w:rPr>
          <w:rFonts w:ascii="Times New Roman" w:hAnsi="Times New Roman" w:cs="Times New Roman"/>
          <w:sz w:val="24"/>
          <w:szCs w:val="24"/>
        </w:rPr>
      </w:pPr>
    </w:p>
    <w:p w:rsidR="00D26505" w:rsidRPr="00D26505" w:rsidRDefault="00D26505" w:rsidP="00E1179B">
      <w:pPr>
        <w:pStyle w:val="ListParagraph"/>
        <w:numPr>
          <w:ilvl w:val="0"/>
          <w:numId w:val="4"/>
        </w:numPr>
        <w:spacing w:after="0"/>
        <w:ind w:left="360"/>
        <w:jc w:val="both"/>
        <w:rPr>
          <w:rFonts w:ascii="Times New Roman" w:hAnsi="Times New Roman" w:cs="Times New Roman"/>
          <w:sz w:val="24"/>
          <w:szCs w:val="24"/>
        </w:rPr>
      </w:pPr>
      <w:r w:rsidRPr="00D26505">
        <w:rPr>
          <w:rFonts w:ascii="Times New Roman" w:hAnsi="Times New Roman" w:cs="Times New Roman"/>
          <w:sz w:val="24"/>
          <w:szCs w:val="24"/>
        </w:rPr>
        <w:t xml:space="preserve">Three blocks of masses </w:t>
      </w:r>
      <w:r w:rsidRPr="00D26505">
        <w:rPr>
          <w:rFonts w:ascii="Times New Roman" w:hAnsi="Times New Roman" w:cs="Times New Roman"/>
          <w:i/>
          <w:sz w:val="24"/>
          <w:szCs w:val="24"/>
        </w:rPr>
        <w:t>m</w:t>
      </w:r>
      <w:r w:rsidRPr="00D26505">
        <w:rPr>
          <w:rFonts w:ascii="Times New Roman" w:hAnsi="Times New Roman" w:cs="Times New Roman"/>
          <w:i/>
          <w:sz w:val="24"/>
          <w:szCs w:val="24"/>
          <w:vertAlign w:val="subscript"/>
        </w:rPr>
        <w:t>1</w:t>
      </w:r>
      <w:r w:rsidRPr="00D26505">
        <w:rPr>
          <w:rFonts w:ascii="Times New Roman" w:hAnsi="Times New Roman" w:cs="Times New Roman"/>
          <w:sz w:val="24"/>
          <w:szCs w:val="24"/>
        </w:rPr>
        <w:t xml:space="preserve">, </w:t>
      </w:r>
      <w:r w:rsidRPr="00D26505">
        <w:rPr>
          <w:rFonts w:ascii="Times New Roman" w:hAnsi="Times New Roman" w:cs="Times New Roman"/>
          <w:i/>
          <w:sz w:val="24"/>
          <w:szCs w:val="24"/>
        </w:rPr>
        <w:t>m</w:t>
      </w:r>
      <w:r w:rsidRPr="00D26505">
        <w:rPr>
          <w:rFonts w:ascii="Times New Roman" w:hAnsi="Times New Roman" w:cs="Times New Roman"/>
          <w:i/>
          <w:sz w:val="24"/>
          <w:szCs w:val="24"/>
          <w:vertAlign w:val="subscript"/>
        </w:rPr>
        <w:t>2</w:t>
      </w:r>
      <w:r w:rsidRPr="00D26505">
        <w:rPr>
          <w:rFonts w:ascii="Times New Roman" w:hAnsi="Times New Roman" w:cs="Times New Roman"/>
          <w:sz w:val="24"/>
          <w:szCs w:val="24"/>
        </w:rPr>
        <w:t xml:space="preserve">, and </w:t>
      </w:r>
      <w:r w:rsidRPr="00D26505">
        <w:rPr>
          <w:rFonts w:ascii="Times New Roman" w:hAnsi="Times New Roman" w:cs="Times New Roman"/>
          <w:i/>
          <w:sz w:val="24"/>
          <w:szCs w:val="24"/>
        </w:rPr>
        <w:t>m</w:t>
      </w:r>
      <w:r w:rsidRPr="00D26505">
        <w:rPr>
          <w:rFonts w:ascii="Times New Roman" w:hAnsi="Times New Roman" w:cs="Times New Roman"/>
          <w:i/>
          <w:sz w:val="24"/>
          <w:szCs w:val="24"/>
          <w:vertAlign w:val="subscript"/>
        </w:rPr>
        <w:t>3</w:t>
      </w:r>
      <w:r w:rsidRPr="00D26505">
        <w:rPr>
          <w:rFonts w:ascii="Times New Roman" w:hAnsi="Times New Roman" w:cs="Times New Roman"/>
          <w:sz w:val="24"/>
          <w:szCs w:val="24"/>
        </w:rPr>
        <w:t xml:space="preserve"> are connected together by massless cords with constant length.  The coefficient of friction between </w:t>
      </w:r>
      <w:r w:rsidRPr="00D26505">
        <w:rPr>
          <w:rFonts w:ascii="Times New Roman" w:hAnsi="Times New Roman" w:cs="Times New Roman"/>
          <w:i/>
          <w:sz w:val="24"/>
          <w:szCs w:val="24"/>
        </w:rPr>
        <w:t>m</w:t>
      </w:r>
      <w:r w:rsidRPr="00D26505">
        <w:rPr>
          <w:rFonts w:ascii="Times New Roman" w:hAnsi="Times New Roman" w:cs="Times New Roman"/>
          <w:i/>
          <w:sz w:val="24"/>
          <w:szCs w:val="24"/>
          <w:vertAlign w:val="subscript"/>
        </w:rPr>
        <w:t>1</w:t>
      </w:r>
      <w:r w:rsidRPr="00D26505">
        <w:rPr>
          <w:rFonts w:ascii="Times New Roman" w:hAnsi="Times New Roman" w:cs="Times New Roman"/>
          <w:sz w:val="24"/>
          <w:szCs w:val="24"/>
        </w:rPr>
        <w:t xml:space="preserve"> and the surface on which it slides is given as </w:t>
      </w:r>
      <w:r w:rsidRPr="00D26505">
        <w:rPr>
          <w:rFonts w:ascii="Times New Roman" w:hAnsi="Times New Roman" w:cs="Times New Roman"/>
          <w:i/>
          <w:noProof/>
          <w:sz w:val="24"/>
          <w:szCs w:val="24"/>
        </w:rPr>
        <w:t>μ</w:t>
      </w:r>
      <w:r w:rsidRPr="00D26505">
        <w:rPr>
          <w:rFonts w:ascii="Times New Roman" w:hAnsi="Times New Roman" w:cs="Times New Roman"/>
          <w:sz w:val="24"/>
          <w:szCs w:val="24"/>
        </w:rPr>
        <w:t xml:space="preserve">.  The pulley is also massless and frictionless. </w:t>
      </w:r>
      <w:r w:rsidRPr="00D26505">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1ECD61D5" wp14:editId="482EEFB6">
                <wp:simplePos x="0" y="0"/>
                <wp:positionH relativeFrom="column">
                  <wp:posOffset>4514850</wp:posOffset>
                </wp:positionH>
                <wp:positionV relativeFrom="paragraph">
                  <wp:posOffset>3811270</wp:posOffset>
                </wp:positionV>
                <wp:extent cx="381000" cy="276225"/>
                <wp:effectExtent l="0" t="0" r="0" b="9525"/>
                <wp:wrapNone/>
                <wp:docPr id="290" name="Text 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76225"/>
                        </a:xfrm>
                        <a:prstGeom prst="rect">
                          <a:avLst/>
                        </a:prstGeom>
                        <a:solidFill>
                          <a:srgbClr val="FFFFFF"/>
                        </a:solidFill>
                        <a:ln w="9525">
                          <a:noFill/>
                          <a:miter lim="800000"/>
                          <a:headEnd/>
                          <a:tailEnd/>
                        </a:ln>
                      </wps:spPr>
                      <wps:txb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90" o:spid="_x0000_s1026" type="#_x0000_t202" style="position:absolute;left:0;text-align:left;margin-left:355.5pt;margin-top:300.1pt;width:30pt;height:21.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" stroked="f">
                <v:textbo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3</w:t>
                      </w:r>
                    </w:p>
                  </w:txbxContent>
                </v:textbox>
              </v:shape>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4BAEEFF5" wp14:editId="113877DA">
                <wp:simplePos x="0" y="0"/>
                <wp:positionH relativeFrom="column">
                  <wp:posOffset>4514850</wp:posOffset>
                </wp:positionH>
                <wp:positionV relativeFrom="paragraph">
                  <wp:posOffset>2378710</wp:posOffset>
                </wp:positionV>
                <wp:extent cx="447675" cy="276225"/>
                <wp:effectExtent l="0" t="0" r="9525" b="9525"/>
                <wp:wrapNone/>
                <wp:docPr id="289" name="Text 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276225"/>
                        </a:xfrm>
                        <a:prstGeom prst="rect">
                          <a:avLst/>
                        </a:prstGeom>
                        <a:solidFill>
                          <a:srgbClr val="FFFFFF"/>
                        </a:solidFill>
                        <a:ln w="9525">
                          <a:noFill/>
                          <a:miter lim="800000"/>
                          <a:headEnd/>
                          <a:tailEnd/>
                        </a:ln>
                      </wps:spPr>
                      <wps:txb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89" o:spid="_x0000_s1027" type="#_x0000_t202" style="position:absolute;left:0;text-align:left;margin-left:355.5pt;margin-top:187.3pt;width:35.25pt;height:2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" stroked="f">
                <v:textbo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2</w:t>
                      </w:r>
                    </w:p>
                  </w:txbxContent>
                </v:textbox>
              </v:shape>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3E5AA49C" wp14:editId="3669DA47">
                <wp:simplePos x="0" y="0"/>
                <wp:positionH relativeFrom="column">
                  <wp:posOffset>2124075</wp:posOffset>
                </wp:positionH>
                <wp:positionV relativeFrom="paragraph">
                  <wp:posOffset>988060</wp:posOffset>
                </wp:positionV>
                <wp:extent cx="447675" cy="276225"/>
                <wp:effectExtent l="0" t="0" r="9525" b="9525"/>
                <wp:wrapNone/>
                <wp:docPr id="28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276225"/>
                        </a:xfrm>
                        <a:prstGeom prst="rect">
                          <a:avLst/>
                        </a:prstGeom>
                        <a:solidFill>
                          <a:srgbClr val="FFFFFF"/>
                        </a:solidFill>
                        <a:ln w="9525">
                          <a:noFill/>
                          <a:miter lim="800000"/>
                          <a:headEnd/>
                          <a:tailEnd/>
                        </a:ln>
                      </wps:spPr>
                      <wps:txb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88" o:spid="_x0000_s1028" type="#_x0000_t202" style="position:absolute;left:0;text-align:left;margin-left:167.25pt;margin-top:77.8pt;width:35.25pt;height:21.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" stroked="f">
                <v:textbox>
                  <w:txbxContent>
                    <w:p w:rsidR="00D26505" w:rsidRPr="004126D8" w:rsidRDefault="00D26505" w:rsidP="00D26505">
                      <w:pPr>
                        <w:rPr>
                          <w:rFonts w:ascii="Times New Roman" w:hAnsi="Times New Roman" w:cs="Times New Roman"/>
                          <w:i/>
                          <w:sz w:val="24"/>
                          <w:szCs w:val="24"/>
                        </w:rPr>
                      </w:pPr>
                      <w:r w:rsidRPr="004126D8">
                        <w:rPr>
                          <w:rFonts w:ascii="Times New Roman" w:hAnsi="Times New Roman" w:cs="Times New Roman"/>
                          <w:i/>
                          <w:sz w:val="24"/>
                          <w:szCs w:val="24"/>
                        </w:rPr>
                        <w:t>m</w:t>
                      </w:r>
                      <w:r w:rsidRPr="004126D8">
                        <w:rPr>
                          <w:rFonts w:ascii="Times New Roman" w:hAnsi="Times New Roman" w:cs="Times New Roman"/>
                          <w:i/>
                          <w:sz w:val="24"/>
                          <w:szCs w:val="24"/>
                          <w:vertAlign w:val="subscript"/>
                        </w:rPr>
                        <w:t>1</w:t>
                      </w:r>
                    </w:p>
                  </w:txbxContent>
                </v:textbox>
              </v:shape>
            </w:pict>
          </mc:Fallback>
        </mc:AlternateContent>
      </w:r>
      <w:r w:rsidRPr="00D26505">
        <w:rPr>
          <w:rFonts w:ascii="Times New Roman" w:hAnsi="Times New Roman" w:cs="Times New Roman"/>
          <w:noProof/>
          <w:sz w:val="24"/>
          <w:szCs w:val="24"/>
        </w:rPr>
        <mc:AlternateContent>
          <mc:Choice Requires="wps">
            <w:drawing>
              <wp:anchor distT="0" distB="0" distL="114299" distR="114299" simplePos="0" relativeHeight="251670528" behindDoc="0" locked="0" layoutInCell="1" allowOverlap="1" wp14:anchorId="15E794F6" wp14:editId="704A5990">
                <wp:simplePos x="0" y="0"/>
                <wp:positionH relativeFrom="column">
                  <wp:posOffset>4695824</wp:posOffset>
                </wp:positionH>
                <wp:positionV relativeFrom="paragraph">
                  <wp:posOffset>1343660</wp:posOffset>
                </wp:positionV>
                <wp:extent cx="0" cy="942975"/>
                <wp:effectExtent l="19050" t="0" r="19050" b="9525"/>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4297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31" o:spid="_x0000_s1026" style="position:absolute;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9.75pt,105.8pt" to="369.75pt,18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" strokecolor="black [3213]" strokeweight="3pt">
                <o:lock v:ext="edit" shapetype="f"/>
              </v:line>
            </w:pict>
          </mc:Fallback>
        </mc:AlternateContent>
      </w:r>
      <w:r w:rsidRPr="00D26505">
        <w:rPr>
          <w:rFonts w:ascii="Times New Roman" w:hAnsi="Times New Roman" w:cs="Times New Roman"/>
          <w:noProof/>
          <w:sz w:val="24"/>
          <w:szCs w:val="24"/>
        </w:rPr>
        <mc:AlternateContent>
          <mc:Choice Requires="wps">
            <w:drawing>
              <wp:anchor distT="0" distB="0" distL="114299" distR="114299" simplePos="0" relativeHeight="251671552" behindDoc="0" locked="0" layoutInCell="1" allowOverlap="1" wp14:anchorId="6F5ACBFE" wp14:editId="0950B1A8">
                <wp:simplePos x="0" y="0"/>
                <wp:positionH relativeFrom="column">
                  <wp:posOffset>4695824</wp:posOffset>
                </wp:positionH>
                <wp:positionV relativeFrom="paragraph">
                  <wp:posOffset>2839085</wp:posOffset>
                </wp:positionV>
                <wp:extent cx="0" cy="942975"/>
                <wp:effectExtent l="19050" t="0" r="19050" b="9525"/>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4297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9.75pt,223.55pt" to="369.75pt,2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" strokecolor="black [3213]" strokeweight="3pt">
                <o:lock v:ext="edit" shapetype="f"/>
              </v:line>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77BC4089" wp14:editId="0C04C50E">
                <wp:simplePos x="0" y="0"/>
                <wp:positionH relativeFrom="column">
                  <wp:posOffset>4295775</wp:posOffset>
                </wp:positionH>
                <wp:positionV relativeFrom="paragraph">
                  <wp:posOffset>2211070</wp:posOffset>
                </wp:positionV>
                <wp:extent cx="819150" cy="628650"/>
                <wp:effectExtent l="0" t="0" r="19050" b="1905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9150" cy="6286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338.25pt;margin-top:174.1pt;width:64.5pt;height:4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" fillcolor="white [3212]" strokecolor="black [3213]" strokeweight="2pt">
                <v:path arrowok="t"/>
              </v:rect>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2E08522D" wp14:editId="104542A5">
                <wp:simplePos x="0" y="0"/>
                <wp:positionH relativeFrom="column">
                  <wp:posOffset>4476750</wp:posOffset>
                </wp:positionH>
                <wp:positionV relativeFrom="paragraph">
                  <wp:posOffset>3782695</wp:posOffset>
                </wp:positionV>
                <wp:extent cx="447675" cy="333375"/>
                <wp:effectExtent l="0" t="0" r="28575" b="2857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26" style="position:absolute;margin-left:352.5pt;margin-top:297.85pt;width:35.25pt;height:2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" fillcolor="white [3212]" strokecolor="black [3213]" strokeweight="2pt">
                <v:path arrowok="t"/>
              </v:rect>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C1A738E" wp14:editId="2DCFF098">
                <wp:simplePos x="0" y="0"/>
                <wp:positionH relativeFrom="column">
                  <wp:posOffset>4419600</wp:posOffset>
                </wp:positionH>
                <wp:positionV relativeFrom="paragraph">
                  <wp:posOffset>1010920</wp:posOffset>
                </wp:positionV>
                <wp:extent cx="323850" cy="381000"/>
                <wp:effectExtent l="0" t="0" r="19050" b="19050"/>
                <wp:wrapNone/>
                <wp:docPr id="24"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3850" cy="381000"/>
                        </a:xfrm>
                        <a:prstGeom prst="ellipse">
                          <a:avLst/>
                        </a:prstGeom>
                        <a:solidFill>
                          <a:schemeClr val="bg1">
                            <a:lumMod val="6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24" o:spid="_x0000_s1026" style="position:absolute;margin-left:348pt;margin-top:79.6pt;width:25.5pt;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" fillcolor="#a5a5a5 [2092]" strokecolor="#7f7f7f [1612]" strokeweight="2pt">
                <v:path arrowok="t"/>
              </v:oval>
            </w:pict>
          </mc:Fallback>
        </mc:AlternateContent>
      </w:r>
      <w:r w:rsidRPr="00D26505">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1D4DC12D" wp14:editId="4AF8998A">
                <wp:simplePos x="0" y="0"/>
                <wp:positionH relativeFrom="column">
                  <wp:posOffset>1876425</wp:posOffset>
                </wp:positionH>
                <wp:positionV relativeFrom="paragraph">
                  <wp:posOffset>906145</wp:posOffset>
                </wp:positionV>
                <wp:extent cx="914400" cy="438150"/>
                <wp:effectExtent l="0" t="0" r="19050" b="190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381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47.75pt;margin-top:71.35pt;width:1in;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" fillcolor="white [3212]" strokecolor="black [3213]" strokeweight="2pt">
                <v:path arrowok="t"/>
              </v:rect>
            </w:pict>
          </mc:Fallback>
        </mc:AlternateContent>
      </w:r>
      <w:r w:rsidRPr="00D26505">
        <w:rPr>
          <w:rFonts w:ascii="Times New Roman" w:hAnsi="Times New Roman" w:cs="Times New Roman"/>
          <w:noProof/>
          <w:sz w:val="24"/>
          <w:szCs w:val="24"/>
        </w:rPr>
        <mc:AlternateContent>
          <mc:Choice Requires="wps">
            <w:drawing>
              <wp:anchor distT="4294967295" distB="4294967295" distL="114300" distR="114300" simplePos="0" relativeHeight="251669504" behindDoc="0" locked="0" layoutInCell="1" allowOverlap="1" wp14:anchorId="3E2713D5" wp14:editId="7C309DE7">
                <wp:simplePos x="0" y="0"/>
                <wp:positionH relativeFrom="column">
                  <wp:posOffset>2790825</wp:posOffset>
                </wp:positionH>
                <wp:positionV relativeFrom="paragraph">
                  <wp:posOffset>1077594</wp:posOffset>
                </wp:positionV>
                <wp:extent cx="1685925" cy="0"/>
                <wp:effectExtent l="0" t="19050" r="9525" b="1905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85925"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0"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19.75pt,84.85pt" to="352.5pt,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" strokecolor="black [3213]" strokeweight="3pt">
                <o:lock v:ext="edit" shapetype="f"/>
              </v:line>
            </w:pict>
          </mc:Fallback>
        </mc:AlternateContent>
      </w:r>
      <w:r w:rsidRPr="00D26505">
        <w:rPr>
          <w:rFonts w:ascii="Times New Roman" w:hAnsi="Times New Roman" w:cs="Times New Roman"/>
          <w:noProof/>
          <w:sz w:val="24"/>
          <w:szCs w:val="24"/>
        </w:rPr>
        <mc:AlternateContent>
          <mc:Choice Requires="wps">
            <w:drawing>
              <wp:anchor distT="4294967295" distB="4294967295" distL="114300" distR="114300" simplePos="0" relativeHeight="251667456" behindDoc="0" locked="0" layoutInCell="1" allowOverlap="1" wp14:anchorId="7026AAB7" wp14:editId="16701BCE">
                <wp:simplePos x="0" y="0"/>
                <wp:positionH relativeFrom="column">
                  <wp:posOffset>1428750</wp:posOffset>
                </wp:positionH>
                <wp:positionV relativeFrom="paragraph">
                  <wp:posOffset>1344294</wp:posOffset>
                </wp:positionV>
                <wp:extent cx="3019425" cy="0"/>
                <wp:effectExtent l="0" t="0" r="9525"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194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7"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2.5pt,105.85pt" to="350.25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" strokecolor="black [3213]">
                <o:lock v:ext="edit" shapetype="f"/>
              </v:line>
            </w:pict>
          </mc:Fallback>
        </mc:AlternateContent>
      </w:r>
      <w:r w:rsidRPr="00D26505">
        <w:rPr>
          <w:rFonts w:ascii="Times New Roman" w:hAnsi="Times New Roman" w:cs="Times New Roman"/>
          <w:noProof/>
          <w:sz w:val="24"/>
          <w:szCs w:val="24"/>
        </w:rPr>
        <w:t xml:space="preserve">  Determine the tension in the cord between block 2 and 3. </w:t>
      </w:r>
    </w:p>
    <w:p w:rsidR="00D26505" w:rsidRPr="00D26505" w:rsidRDefault="00D26505" w:rsidP="00E1179B">
      <w:pPr>
        <w:pStyle w:val="ListParagraph"/>
        <w:spacing w:after="0"/>
        <w:ind w:left="360"/>
        <w:jc w:val="both"/>
        <w:rPr>
          <w:rFonts w:ascii="Times New Roman" w:hAnsi="Times New Roman" w:cs="Times New Roman"/>
          <w:sz w:val="24"/>
          <w:szCs w:val="24"/>
        </w:rPr>
      </w:pPr>
    </w:p>
    <w:p w:rsidR="00D26505" w:rsidRPr="00D26505" w:rsidRDefault="00D26505" w:rsidP="00D26505">
      <w:pPr>
        <w:pStyle w:val="ListParagraph"/>
        <w:spacing w:after="0"/>
        <w:jc w:val="both"/>
        <w:rPr>
          <w:rFonts w:ascii="Times New Roman" w:hAnsi="Times New Roman" w:cs="Times New Roman"/>
          <w:sz w:val="24"/>
          <w:szCs w:val="24"/>
        </w:rPr>
      </w:pPr>
    </w:p>
    <w:sectPr w:rsidR="00D26505" w:rsidRPr="00D265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3B70BA"/>
    <w:multiLevelType w:val="hybridMultilevel"/>
    <w:tmpl w:val="FC62C0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3A0B8C"/>
    <w:multiLevelType w:val="hybridMultilevel"/>
    <w:tmpl w:val="535448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F542726"/>
    <w:multiLevelType w:val="hybridMultilevel"/>
    <w:tmpl w:val="327C430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77467DCF"/>
    <w:multiLevelType w:val="hybridMultilevel"/>
    <w:tmpl w:val="35DC92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B2E"/>
    <w:rsid w:val="000C230C"/>
    <w:rsid w:val="0014061C"/>
    <w:rsid w:val="0015775B"/>
    <w:rsid w:val="001C1636"/>
    <w:rsid w:val="001F039E"/>
    <w:rsid w:val="00227797"/>
    <w:rsid w:val="00286F07"/>
    <w:rsid w:val="003113E1"/>
    <w:rsid w:val="00316A1B"/>
    <w:rsid w:val="003A4A51"/>
    <w:rsid w:val="003B1EA1"/>
    <w:rsid w:val="003D25EE"/>
    <w:rsid w:val="005A1A31"/>
    <w:rsid w:val="005D491C"/>
    <w:rsid w:val="00614319"/>
    <w:rsid w:val="006A6411"/>
    <w:rsid w:val="006E45BE"/>
    <w:rsid w:val="007252D9"/>
    <w:rsid w:val="00731699"/>
    <w:rsid w:val="00793932"/>
    <w:rsid w:val="007E10F3"/>
    <w:rsid w:val="007F18B9"/>
    <w:rsid w:val="008703D5"/>
    <w:rsid w:val="008754FE"/>
    <w:rsid w:val="00917693"/>
    <w:rsid w:val="0092185C"/>
    <w:rsid w:val="0092481B"/>
    <w:rsid w:val="009852C8"/>
    <w:rsid w:val="009F2A65"/>
    <w:rsid w:val="00B40C56"/>
    <w:rsid w:val="00C47D35"/>
    <w:rsid w:val="00C54A47"/>
    <w:rsid w:val="00D26505"/>
    <w:rsid w:val="00DA3739"/>
    <w:rsid w:val="00DF30BE"/>
    <w:rsid w:val="00E1179B"/>
    <w:rsid w:val="00EF3B2E"/>
    <w:rsid w:val="00F5267B"/>
    <w:rsid w:val="00F74CA0"/>
    <w:rsid w:val="00F76BFF"/>
    <w:rsid w:val="00FD6B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table" w:styleId="TableGrid">
    <w:name w:val="Table Grid"/>
    <w:basedOn w:val="TableNormal"/>
    <w:uiPriority w:val="59"/>
    <w:rsid w:val="006143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A3739"/>
    <w:rPr>
      <w:color w:val="808080"/>
    </w:rPr>
  </w:style>
  <w:style w:type="character" w:styleId="Hyperlink">
    <w:name w:val="Hyperlink"/>
    <w:basedOn w:val="DefaultParagraphFont"/>
    <w:uiPriority w:val="99"/>
    <w:semiHidden/>
    <w:unhideWhenUsed/>
    <w:rsid w:val="007E10F3"/>
    <w:rPr>
      <w:color w:val="928859"/>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table" w:styleId="TableGrid">
    <w:name w:val="Table Grid"/>
    <w:basedOn w:val="TableNormal"/>
    <w:uiPriority w:val="59"/>
    <w:rsid w:val="006143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A3739"/>
    <w:rPr>
      <w:color w:val="808080"/>
    </w:rPr>
  </w:style>
  <w:style w:type="character" w:styleId="Hyperlink">
    <w:name w:val="Hyperlink"/>
    <w:basedOn w:val="DefaultParagraphFont"/>
    <w:uiPriority w:val="99"/>
    <w:semiHidden/>
    <w:unhideWhenUsed/>
    <w:rsid w:val="007E10F3"/>
    <w:rPr>
      <w:color w:val="928859"/>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917207">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643501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microsoft.com/office/2007/relationships/stylesWithEffects" Target="stylesWithEffects.xml"/><Relationship Id="rId7" Type="http://schemas.openxmlformats.org/officeDocument/2006/relationships/image" Target="media/image2.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gif"/><Relationship Id="rId4" Type="http://schemas.openxmlformats.org/officeDocument/2006/relationships/settings" Target="settings.xml"/><Relationship Id="rId9" Type="http://schemas.openxmlformats.org/officeDocument/2006/relationships/image" Target="media/image4.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947</Words>
  <Characters>4262</Characters>
  <Application>Microsoft Office Word</Application>
  <DocSecurity>0</DocSecurity>
  <Lines>185</Lines>
  <Paragraphs>186</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5023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7</cp:revision>
  <cp:lastPrinted>2014-10-24T16:43:00Z</cp:lastPrinted>
  <dcterms:created xsi:type="dcterms:W3CDTF">2015-04-03T19:32:00Z</dcterms:created>
  <dcterms:modified xsi:type="dcterms:W3CDTF">2015-04-03T20:02:00Z</dcterms:modified>
</cp:coreProperties>
</file>