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4038" w:rsidRDefault="00EA4038" w:rsidP="00EA4038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000000"/>
        </w:rPr>
        <w:t>Logic and Research</w:t>
      </w:r>
    </w:p>
    <w:p w:rsidR="00EA4038" w:rsidRDefault="00EA4038" w:rsidP="00EA4038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000000"/>
        </w:rPr>
        <w:t>In Unit 6 we will evaluate different types of research, and the concepts associated with creating a literature review for an argumentative research paper. We will discuss primary sources and secondary sources, and how to summarize argumentative positions in research articles.</w:t>
      </w:r>
    </w:p>
    <w:p w:rsidR="00EA4038" w:rsidRDefault="00EA4038" w:rsidP="00EA4038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000000"/>
          <w:u w:val="single"/>
        </w:rPr>
        <w:t>Objective:</w:t>
      </w:r>
    </w:p>
    <w:p w:rsidR="00EA4038" w:rsidRDefault="00EA4038" w:rsidP="00EA4038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Evaluating peer-reviewed source material, writing from the perspective of argumentative essays and critiquing research based arguments.</w:t>
      </w:r>
    </w:p>
    <w:p w:rsidR="00EA4038" w:rsidRDefault="00EA4038" w:rsidP="00EA4038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000000"/>
          <w:u w:val="single"/>
        </w:rPr>
        <w:t>Readings and Multimedia</w:t>
      </w:r>
    </w:p>
    <w:p w:rsidR="00EA4038" w:rsidRDefault="00EA4038" w:rsidP="00EA4038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  <w:u w:val="single"/>
        </w:rPr>
        <w:t>There are three readings in Unit 6:</w:t>
      </w:r>
    </w:p>
    <w:p w:rsidR="00EA4038" w:rsidRDefault="00EA4038" w:rsidP="00EA4038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Empire State College Information Skills Tutorial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5" w:history="1">
        <w:r>
          <w:rPr>
            <w:rStyle w:val="Hyperlink"/>
            <w:rFonts w:ascii="Arial" w:hAnsi="Arial" w:cs="Arial"/>
          </w:rPr>
          <w:t>http://commons.esc.edu/informationskills/evaluate/</w:t>
        </w:r>
      </w:hyperlink>
      <w:r>
        <w:rPr>
          <w:rStyle w:val="apple-converted-space"/>
          <w:rFonts w:ascii="Arial" w:hAnsi="Arial" w:cs="Arial"/>
          <w:color w:val="000000"/>
        </w:rPr>
        <w:t> </w:t>
      </w:r>
      <w:r>
        <w:rPr>
          <w:rFonts w:ascii="Arial" w:hAnsi="Arial" w:cs="Arial"/>
          <w:color w:val="000000"/>
        </w:rPr>
        <w:t>    Creative Commons Attribution-Noncommercial-Share Alike</w:t>
      </w:r>
    </w:p>
    <w:p w:rsidR="00EA4038" w:rsidRDefault="00EA4038" w:rsidP="00EA4038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Evaluating Internet Material by Boundless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6" w:history="1">
        <w:r>
          <w:rPr>
            <w:rStyle w:val="Hyperlink"/>
            <w:rFonts w:ascii="Arial" w:hAnsi="Arial" w:cs="Arial"/>
          </w:rPr>
          <w:t>https://www.boundless.com/communications/textbooks/boundless-communications-textbook/topic-research-gathering-materials-and-evidence-8/internet-research-43/evaluating-internet-material-184-10644/</w:t>
        </w:r>
      </w:hyperlink>
      <w:r>
        <w:rPr>
          <w:rFonts w:ascii="Arial" w:hAnsi="Arial" w:cs="Arial"/>
          <w:color w:val="000000"/>
        </w:rPr>
        <w:t>?          Creative Commons Attribution-Noncommercial-Share Alike</w:t>
      </w:r>
    </w:p>
    <w:p w:rsidR="00EA4038" w:rsidRDefault="00EA4038" w:rsidP="00EA4038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Finding the Good Argument; or Why Bother With Logic?</w:t>
      </w:r>
      <w:r>
        <w:rPr>
          <w:rStyle w:val="apple-converted-space"/>
          <w:rFonts w:ascii="Arial" w:hAnsi="Arial" w:cs="Arial"/>
          <w:color w:val="000000"/>
        </w:rPr>
        <w:t> </w:t>
      </w:r>
      <w:hyperlink r:id="rId7" w:history="1">
        <w:r>
          <w:rPr>
            <w:rStyle w:val="Hyperlink"/>
            <w:rFonts w:ascii="Arial" w:hAnsi="Arial" w:cs="Arial"/>
          </w:rPr>
          <w:t>http://www.parlorpress.com/pdf/jones--finding-the-good-argument.pdf</w:t>
        </w:r>
      </w:hyperlink>
      <w:r>
        <w:rPr>
          <w:rFonts w:ascii="Arial" w:hAnsi="Arial" w:cs="Arial"/>
          <w:color w:val="000000"/>
        </w:rPr>
        <w:t>  CC</w:t>
      </w:r>
    </w:p>
    <w:p w:rsidR="00EA4038" w:rsidRDefault="00EA4038" w:rsidP="00EA4038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 xml:space="preserve">Additional Notes and </w:t>
      </w:r>
      <w:proofErr w:type="spellStart"/>
      <w:r>
        <w:rPr>
          <w:rFonts w:ascii="Arial" w:hAnsi="Arial" w:cs="Arial"/>
          <w:color w:val="000000"/>
        </w:rPr>
        <w:t>PowerPoints</w:t>
      </w:r>
      <w:proofErr w:type="spellEnd"/>
      <w:r>
        <w:rPr>
          <w:rFonts w:ascii="Arial" w:hAnsi="Arial" w:cs="Arial"/>
          <w:color w:val="000000"/>
        </w:rPr>
        <w:t xml:space="preserve"> in </w:t>
      </w:r>
      <w:proofErr w:type="spellStart"/>
      <w:r>
        <w:rPr>
          <w:rFonts w:ascii="Arial" w:hAnsi="Arial" w:cs="Arial"/>
          <w:color w:val="000000"/>
        </w:rPr>
        <w:t>Blazeview</w:t>
      </w:r>
      <w:proofErr w:type="spellEnd"/>
      <w:r>
        <w:rPr>
          <w:rFonts w:ascii="Arial" w:hAnsi="Arial" w:cs="Arial"/>
          <w:color w:val="000000"/>
        </w:rPr>
        <w:t xml:space="preserve"> as Needed</w:t>
      </w:r>
    </w:p>
    <w:p w:rsidR="00EA4038" w:rsidRDefault="00EA4038" w:rsidP="00EA4038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 </w:t>
      </w:r>
    </w:p>
    <w:p w:rsidR="00EA4038" w:rsidRDefault="00EA4038" w:rsidP="00EA4038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b/>
          <w:bCs/>
          <w:color w:val="000000"/>
          <w:u w:val="single"/>
        </w:rPr>
        <w:t>Activities:</w:t>
      </w:r>
    </w:p>
    <w:p w:rsidR="00EA4038" w:rsidRDefault="00EA4038" w:rsidP="00EA4038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One Short Writing Assignment (</w:t>
      </w:r>
      <w:proofErr w:type="spellStart"/>
      <w:r>
        <w:rPr>
          <w:rFonts w:ascii="Arial" w:hAnsi="Arial" w:cs="Arial"/>
          <w:color w:val="000000"/>
        </w:rPr>
        <w:t>Dropbox</w:t>
      </w:r>
      <w:proofErr w:type="spellEnd"/>
      <w:r>
        <w:rPr>
          <w:rFonts w:ascii="Arial" w:hAnsi="Arial" w:cs="Arial"/>
          <w:color w:val="000000"/>
        </w:rPr>
        <w:t>)</w:t>
      </w:r>
    </w:p>
    <w:p w:rsidR="00EA4038" w:rsidRDefault="00EA4038" w:rsidP="00EA4038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One Unit Quiz</w:t>
      </w:r>
    </w:p>
    <w:p w:rsidR="00EA4038" w:rsidRDefault="00EA4038" w:rsidP="00EA4038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At least 2 Unit Discussion Topics</w:t>
      </w:r>
    </w:p>
    <w:p w:rsidR="00EA4038" w:rsidRDefault="00EA4038" w:rsidP="00EA4038">
      <w:pPr>
        <w:pStyle w:val="NormalWeb"/>
        <w:rPr>
          <w:rFonts w:ascii="Arial" w:hAnsi="Arial" w:cs="Arial"/>
          <w:color w:val="000000"/>
          <w:sz w:val="27"/>
          <w:szCs w:val="27"/>
        </w:rPr>
      </w:pPr>
      <w:r>
        <w:rPr>
          <w:rFonts w:ascii="Arial" w:hAnsi="Arial" w:cs="Arial"/>
          <w:color w:val="000000"/>
        </w:rPr>
        <w:t>Self-Assessments, Short Multiple Choice Ungraded for Practice within the Unit</w:t>
      </w:r>
    </w:p>
    <w:p w:rsidR="00906036" w:rsidRDefault="00EA4038">
      <w:bookmarkStart w:id="0" w:name="_GoBack"/>
      <w:bookmarkEnd w:id="0"/>
    </w:p>
    <w:sectPr w:rsidR="0090603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4038"/>
    <w:rsid w:val="00163875"/>
    <w:rsid w:val="00EA4038"/>
    <w:rsid w:val="00ED5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A40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EA4038"/>
  </w:style>
  <w:style w:type="character" w:styleId="Hyperlink">
    <w:name w:val="Hyperlink"/>
    <w:basedOn w:val="DefaultParagraphFont"/>
    <w:uiPriority w:val="99"/>
    <w:semiHidden/>
    <w:unhideWhenUsed/>
    <w:rsid w:val="00EA403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EA40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EA4038"/>
  </w:style>
  <w:style w:type="character" w:styleId="Hyperlink">
    <w:name w:val="Hyperlink"/>
    <w:basedOn w:val="DefaultParagraphFont"/>
    <w:uiPriority w:val="99"/>
    <w:semiHidden/>
    <w:unhideWhenUsed/>
    <w:rsid w:val="00EA403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817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parlorpress.com/pdf/jones--finding-the-good-argument.pdf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boundless.com/communications/textbooks/boundless-communications-textbook/topic-research-gathering-materials-and-evidence-8/internet-research-43/evaluating-internet-material-184-10644/" TargetMode="External"/><Relationship Id="rId5" Type="http://schemas.openxmlformats.org/officeDocument/2006/relationships/hyperlink" Target="http://commons.esc.edu/informationskills/evaluate/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252</Words>
  <Characters>1437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 O Holt</dc:creator>
  <cp:lastModifiedBy>Michael O Holt</cp:lastModifiedBy>
  <cp:revision>1</cp:revision>
  <dcterms:created xsi:type="dcterms:W3CDTF">2015-05-29T13:39:00Z</dcterms:created>
  <dcterms:modified xsi:type="dcterms:W3CDTF">2015-05-29T13:42:00Z</dcterms:modified>
</cp:coreProperties>
</file>