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59" w:rsidRPr="00121A42" w:rsidRDefault="00D92E4E" w:rsidP="00E4531C">
      <w:pPr>
        <w:jc w:val="center"/>
        <w:rPr>
          <w:rFonts w:ascii="Times New Roman" w:hAnsi="Times New Roman" w:cs="Times New Roman"/>
          <w:b/>
          <w:sz w:val="28"/>
          <w:szCs w:val="28"/>
          <w:u w:val="single"/>
        </w:rPr>
      </w:pPr>
      <w:r w:rsidRPr="00121A42">
        <w:rPr>
          <w:rFonts w:ascii="Times New Roman" w:hAnsi="Times New Roman" w:cs="Times New Roman"/>
          <w:b/>
          <w:sz w:val="28"/>
          <w:szCs w:val="28"/>
          <w:u w:val="single"/>
        </w:rPr>
        <w:t>Homework</w:t>
      </w:r>
      <w:r w:rsidR="00083032" w:rsidRPr="00121A42">
        <w:rPr>
          <w:rFonts w:ascii="Times New Roman" w:hAnsi="Times New Roman" w:cs="Times New Roman"/>
          <w:b/>
          <w:sz w:val="28"/>
          <w:szCs w:val="28"/>
          <w:u w:val="single"/>
        </w:rPr>
        <w:t>: C</w:t>
      </w:r>
      <w:r w:rsidR="00326743" w:rsidRPr="00121A42">
        <w:rPr>
          <w:rFonts w:ascii="Times New Roman" w:hAnsi="Times New Roman" w:cs="Times New Roman"/>
          <w:b/>
          <w:sz w:val="28"/>
          <w:szCs w:val="28"/>
          <w:u w:val="single"/>
        </w:rPr>
        <w:t>h.</w:t>
      </w:r>
      <w:r w:rsidR="00083032" w:rsidRPr="00121A42">
        <w:rPr>
          <w:rFonts w:ascii="Times New Roman" w:hAnsi="Times New Roman" w:cs="Times New Roman"/>
          <w:b/>
          <w:sz w:val="28"/>
          <w:szCs w:val="28"/>
          <w:u w:val="single"/>
        </w:rPr>
        <w:t xml:space="preserve"> 1</w:t>
      </w:r>
      <w:r w:rsidR="00326743" w:rsidRPr="00121A42">
        <w:rPr>
          <w:rFonts w:ascii="Times New Roman" w:hAnsi="Times New Roman" w:cs="Times New Roman"/>
          <w:b/>
          <w:sz w:val="28"/>
          <w:szCs w:val="28"/>
          <w:u w:val="single"/>
        </w:rPr>
        <w:t>1</w:t>
      </w:r>
    </w:p>
    <w:p w:rsidR="00E4531C" w:rsidRDefault="00E4531C" w:rsidP="00D92E4E">
      <w:pPr>
        <w:jc w:val="both"/>
        <w:rPr>
          <w:rFonts w:ascii="Times New Roman" w:hAnsi="Times New Roman" w:cs="Times New Roman"/>
          <w:sz w:val="24"/>
          <w:szCs w:val="24"/>
        </w:rPr>
      </w:pPr>
    </w:p>
    <w:p w:rsidR="00EA2A13" w:rsidRDefault="00EA2A13" w:rsidP="00083032">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What is the difference between ga</w:t>
      </w:r>
      <w:r w:rsidR="0021234B">
        <w:rPr>
          <w:rFonts w:ascii="Times New Roman" w:hAnsi="Times New Roman" w:cs="Times New Roman"/>
          <w:sz w:val="24"/>
          <w:szCs w:val="24"/>
        </w:rPr>
        <w:t>u</w:t>
      </w:r>
      <w:r>
        <w:rPr>
          <w:rFonts w:ascii="Times New Roman" w:hAnsi="Times New Roman" w:cs="Times New Roman"/>
          <w:sz w:val="24"/>
          <w:szCs w:val="24"/>
        </w:rPr>
        <w:t xml:space="preserve">ge and absolute pressure?  Give an example when each of these </w:t>
      </w:r>
      <w:r w:rsidR="009320A1">
        <w:rPr>
          <w:rFonts w:ascii="Times New Roman" w:hAnsi="Times New Roman" w:cs="Times New Roman"/>
          <w:sz w:val="24"/>
          <w:szCs w:val="24"/>
        </w:rPr>
        <w:t xml:space="preserve">are </w:t>
      </w:r>
      <w:bookmarkStart w:id="0" w:name="_GoBack"/>
      <w:bookmarkEnd w:id="0"/>
      <w:r>
        <w:rPr>
          <w:rFonts w:ascii="Times New Roman" w:hAnsi="Times New Roman" w:cs="Times New Roman"/>
          <w:sz w:val="24"/>
          <w:szCs w:val="24"/>
        </w:rPr>
        <w:t>useful in the real world.</w:t>
      </w:r>
    </w:p>
    <w:p w:rsidR="00134B9E" w:rsidRPr="00134B9E" w:rsidRDefault="00134B9E" w:rsidP="00134B9E">
      <w:pPr>
        <w:pStyle w:val="ListParagraph"/>
        <w:rPr>
          <w:rFonts w:ascii="Times New Roman" w:hAnsi="Times New Roman" w:cs="Times New Roman"/>
          <w:sz w:val="24"/>
          <w:szCs w:val="24"/>
        </w:rPr>
      </w:pPr>
    </w:p>
    <w:p w:rsidR="00134B9E" w:rsidRDefault="00134B9E" w:rsidP="00083032">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Discuss the differences between a compressible and an incompressible liquid.</w:t>
      </w:r>
    </w:p>
    <w:p w:rsidR="00EA2A13" w:rsidRPr="00EA2A13" w:rsidRDefault="00EA2A13" w:rsidP="00EA2A13">
      <w:pPr>
        <w:pStyle w:val="ListParagraph"/>
        <w:rPr>
          <w:rFonts w:ascii="Times New Roman" w:hAnsi="Times New Roman" w:cs="Times New Roman"/>
          <w:sz w:val="24"/>
          <w:szCs w:val="24"/>
        </w:rPr>
      </w:pPr>
    </w:p>
    <w:p w:rsidR="00EA2A13" w:rsidRPr="00EA2A13" w:rsidRDefault="00EA2A13" w:rsidP="00EA2A13">
      <w:pPr>
        <w:pStyle w:val="ListParagraph"/>
        <w:numPr>
          <w:ilvl w:val="0"/>
          <w:numId w:val="3"/>
        </w:numPr>
        <w:spacing w:line="240" w:lineRule="auto"/>
        <w:ind w:left="360"/>
        <w:jc w:val="both"/>
        <w:rPr>
          <w:rFonts w:ascii="Times New Roman" w:hAnsi="Times New Roman" w:cs="Times New Roman"/>
          <w:sz w:val="24"/>
          <w:szCs w:val="24"/>
        </w:rPr>
      </w:pPr>
      <w:r w:rsidRPr="00EA2A13">
        <w:rPr>
          <w:rFonts w:ascii="Times New Roman" w:hAnsi="Times New Roman" w:cs="Times New Roman"/>
          <w:sz w:val="24"/>
          <w:szCs w:val="24"/>
        </w:rPr>
        <w:t>Below is a table of pressures.  Fill in the missing values by using the appropriate conversion factor.</w:t>
      </w:r>
    </w:p>
    <w:tbl>
      <w:tblPr>
        <w:tblStyle w:val="TableGrid"/>
        <w:tblW w:w="0" w:type="auto"/>
        <w:tblInd w:w="720" w:type="dxa"/>
        <w:tblLook w:val="04A0" w:firstRow="1" w:lastRow="0" w:firstColumn="1" w:lastColumn="0" w:noHBand="0" w:noVBand="1"/>
      </w:tblPr>
      <w:tblGrid>
        <w:gridCol w:w="2229"/>
        <w:gridCol w:w="2209"/>
        <w:gridCol w:w="2209"/>
        <w:gridCol w:w="2209"/>
      </w:tblGrid>
      <w:tr w:rsidR="00EA2A13" w:rsidTr="00EA2A13">
        <w:tc>
          <w:tcPr>
            <w:tcW w:w="2229" w:type="dxa"/>
          </w:tcPr>
          <w:p w:rsidR="00EA2A13" w:rsidRDefault="00EA2A13" w:rsidP="00E719C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Pascal (Pa)</w:t>
            </w:r>
          </w:p>
        </w:tc>
        <w:tc>
          <w:tcPr>
            <w:tcW w:w="2209" w:type="dxa"/>
          </w:tcPr>
          <w:p w:rsidR="00EA2A13" w:rsidRDefault="00EA2A13" w:rsidP="00E719C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atm</w:t>
            </w:r>
          </w:p>
        </w:tc>
        <w:tc>
          <w:tcPr>
            <w:tcW w:w="2209" w:type="dxa"/>
          </w:tcPr>
          <w:p w:rsidR="00EA2A13" w:rsidRDefault="00EA2A13" w:rsidP="00E719C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Torr</w:t>
            </w:r>
          </w:p>
        </w:tc>
        <w:tc>
          <w:tcPr>
            <w:tcW w:w="2209" w:type="dxa"/>
          </w:tcPr>
          <w:p w:rsidR="00EA2A13" w:rsidRDefault="00EA2A13" w:rsidP="00E719C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lb/in</w:t>
            </w:r>
            <w:r w:rsidRPr="00EA2A13">
              <w:rPr>
                <w:rFonts w:ascii="Times New Roman" w:hAnsi="Times New Roman" w:cs="Times New Roman"/>
                <w:sz w:val="24"/>
                <w:szCs w:val="24"/>
                <w:vertAlign w:val="superscript"/>
              </w:rPr>
              <w:t>2</w:t>
            </w:r>
          </w:p>
        </w:tc>
      </w:tr>
      <w:tr w:rsidR="00EA2A13" w:rsidTr="00EA2A13">
        <w:tc>
          <w:tcPr>
            <w:tcW w:w="2229" w:type="dxa"/>
          </w:tcPr>
          <w:p w:rsidR="00EA2A13" w:rsidRDefault="00EA2A13" w:rsidP="006D65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w:t>
            </w:r>
            <w:r w:rsidR="006D65C5">
              <w:rPr>
                <w:rFonts w:ascii="Times New Roman" w:hAnsi="Times New Roman" w:cs="Times New Roman"/>
                <w:sz w:val="24"/>
                <w:szCs w:val="24"/>
              </w:rPr>
              <w:t>20</w:t>
            </w:r>
          </w:p>
        </w:tc>
        <w:tc>
          <w:tcPr>
            <w:tcW w:w="2209" w:type="dxa"/>
          </w:tcPr>
          <w:p w:rsidR="00EA2A13" w:rsidRDefault="00EA2A13" w:rsidP="00E719C8">
            <w:pPr>
              <w:pStyle w:val="ListParagraph"/>
              <w:ind w:left="0"/>
              <w:jc w:val="center"/>
              <w:rPr>
                <w:rFonts w:ascii="Times New Roman" w:hAnsi="Times New Roman" w:cs="Times New Roman"/>
                <w:sz w:val="24"/>
                <w:szCs w:val="24"/>
              </w:rPr>
            </w:pPr>
          </w:p>
        </w:tc>
        <w:tc>
          <w:tcPr>
            <w:tcW w:w="2209" w:type="dxa"/>
          </w:tcPr>
          <w:p w:rsidR="00EA2A13" w:rsidRDefault="00EA2A13" w:rsidP="00E719C8">
            <w:pPr>
              <w:pStyle w:val="ListParagraph"/>
              <w:ind w:left="0"/>
              <w:jc w:val="center"/>
              <w:rPr>
                <w:rFonts w:ascii="Times New Roman" w:hAnsi="Times New Roman" w:cs="Times New Roman"/>
                <w:sz w:val="24"/>
                <w:szCs w:val="24"/>
              </w:rPr>
            </w:pPr>
          </w:p>
        </w:tc>
        <w:tc>
          <w:tcPr>
            <w:tcW w:w="2209" w:type="dxa"/>
          </w:tcPr>
          <w:p w:rsidR="00EA2A13" w:rsidRDefault="00EA2A13" w:rsidP="00E719C8">
            <w:pPr>
              <w:pStyle w:val="ListParagraph"/>
              <w:ind w:left="0"/>
              <w:jc w:val="center"/>
              <w:rPr>
                <w:rFonts w:ascii="Times New Roman" w:hAnsi="Times New Roman" w:cs="Times New Roman"/>
                <w:sz w:val="24"/>
                <w:szCs w:val="24"/>
              </w:rPr>
            </w:pPr>
          </w:p>
        </w:tc>
      </w:tr>
      <w:tr w:rsidR="00EA2A13" w:rsidTr="00EA2A13">
        <w:tc>
          <w:tcPr>
            <w:tcW w:w="2229" w:type="dxa"/>
          </w:tcPr>
          <w:p w:rsidR="00EA2A13" w:rsidRDefault="00EA2A13" w:rsidP="00E719C8">
            <w:pPr>
              <w:pStyle w:val="ListParagraph"/>
              <w:ind w:left="0"/>
              <w:jc w:val="center"/>
              <w:rPr>
                <w:rFonts w:ascii="Times New Roman" w:hAnsi="Times New Roman" w:cs="Times New Roman"/>
                <w:sz w:val="24"/>
                <w:szCs w:val="24"/>
              </w:rPr>
            </w:pPr>
          </w:p>
        </w:tc>
        <w:tc>
          <w:tcPr>
            <w:tcW w:w="2209" w:type="dxa"/>
          </w:tcPr>
          <w:p w:rsidR="00EA2A13" w:rsidRDefault="00EA2A13" w:rsidP="00E719C8">
            <w:pPr>
              <w:pStyle w:val="ListParagraph"/>
              <w:ind w:left="0"/>
              <w:jc w:val="center"/>
              <w:rPr>
                <w:rFonts w:ascii="Times New Roman" w:hAnsi="Times New Roman" w:cs="Times New Roman"/>
                <w:sz w:val="24"/>
                <w:szCs w:val="24"/>
              </w:rPr>
            </w:pPr>
          </w:p>
        </w:tc>
        <w:tc>
          <w:tcPr>
            <w:tcW w:w="2209" w:type="dxa"/>
          </w:tcPr>
          <w:p w:rsidR="00EA2A13" w:rsidRDefault="00EA2A13" w:rsidP="00E719C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3.25 × 10</w:t>
            </w:r>
            <w:r w:rsidRPr="00087E7C">
              <w:rPr>
                <w:rFonts w:ascii="Times New Roman" w:hAnsi="Times New Roman" w:cs="Times New Roman"/>
                <w:sz w:val="24"/>
                <w:szCs w:val="24"/>
                <w:vertAlign w:val="superscript"/>
              </w:rPr>
              <w:t>3</w:t>
            </w:r>
          </w:p>
        </w:tc>
        <w:tc>
          <w:tcPr>
            <w:tcW w:w="2209" w:type="dxa"/>
          </w:tcPr>
          <w:p w:rsidR="00EA2A13" w:rsidRDefault="00EA2A13" w:rsidP="00E719C8">
            <w:pPr>
              <w:pStyle w:val="ListParagraph"/>
              <w:ind w:left="0"/>
              <w:jc w:val="center"/>
              <w:rPr>
                <w:rFonts w:ascii="Times New Roman" w:hAnsi="Times New Roman" w:cs="Times New Roman"/>
                <w:sz w:val="24"/>
                <w:szCs w:val="24"/>
              </w:rPr>
            </w:pPr>
          </w:p>
        </w:tc>
      </w:tr>
      <w:tr w:rsidR="00EA2A13" w:rsidTr="00EA2A13">
        <w:tc>
          <w:tcPr>
            <w:tcW w:w="2229" w:type="dxa"/>
          </w:tcPr>
          <w:p w:rsidR="00EA2A13" w:rsidRDefault="00EA2A13" w:rsidP="00E719C8">
            <w:pPr>
              <w:pStyle w:val="ListParagraph"/>
              <w:ind w:left="0"/>
              <w:jc w:val="center"/>
              <w:rPr>
                <w:rFonts w:ascii="Times New Roman" w:hAnsi="Times New Roman" w:cs="Times New Roman"/>
                <w:sz w:val="24"/>
                <w:szCs w:val="24"/>
              </w:rPr>
            </w:pPr>
          </w:p>
        </w:tc>
        <w:tc>
          <w:tcPr>
            <w:tcW w:w="2209" w:type="dxa"/>
          </w:tcPr>
          <w:p w:rsidR="00EA2A13" w:rsidRDefault="00EA2A13" w:rsidP="00E719C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2209" w:type="dxa"/>
          </w:tcPr>
          <w:p w:rsidR="00EA2A13" w:rsidRDefault="00EA2A13" w:rsidP="00E719C8">
            <w:pPr>
              <w:pStyle w:val="ListParagraph"/>
              <w:ind w:left="0"/>
              <w:jc w:val="center"/>
              <w:rPr>
                <w:rFonts w:ascii="Times New Roman" w:hAnsi="Times New Roman" w:cs="Times New Roman"/>
                <w:sz w:val="24"/>
                <w:szCs w:val="24"/>
              </w:rPr>
            </w:pPr>
          </w:p>
        </w:tc>
        <w:tc>
          <w:tcPr>
            <w:tcW w:w="2209" w:type="dxa"/>
          </w:tcPr>
          <w:p w:rsidR="00EA2A13" w:rsidRDefault="00EA2A13" w:rsidP="00E719C8">
            <w:pPr>
              <w:pStyle w:val="ListParagraph"/>
              <w:ind w:left="0"/>
              <w:jc w:val="center"/>
              <w:rPr>
                <w:rFonts w:ascii="Times New Roman" w:hAnsi="Times New Roman" w:cs="Times New Roman"/>
                <w:sz w:val="24"/>
                <w:szCs w:val="24"/>
              </w:rPr>
            </w:pPr>
          </w:p>
        </w:tc>
      </w:tr>
      <w:tr w:rsidR="00EA2A13" w:rsidTr="00EA2A13">
        <w:tc>
          <w:tcPr>
            <w:tcW w:w="2229" w:type="dxa"/>
          </w:tcPr>
          <w:p w:rsidR="00EA2A13" w:rsidRDefault="00EA2A13" w:rsidP="00E719C8">
            <w:pPr>
              <w:pStyle w:val="ListParagraph"/>
              <w:ind w:left="0"/>
              <w:jc w:val="center"/>
              <w:rPr>
                <w:rFonts w:ascii="Times New Roman" w:hAnsi="Times New Roman" w:cs="Times New Roman"/>
                <w:sz w:val="24"/>
                <w:szCs w:val="24"/>
              </w:rPr>
            </w:pPr>
          </w:p>
        </w:tc>
        <w:tc>
          <w:tcPr>
            <w:tcW w:w="2209" w:type="dxa"/>
          </w:tcPr>
          <w:p w:rsidR="00EA2A13" w:rsidRDefault="00EA2A13" w:rsidP="00E719C8">
            <w:pPr>
              <w:pStyle w:val="ListParagraph"/>
              <w:ind w:left="0"/>
              <w:jc w:val="center"/>
              <w:rPr>
                <w:rFonts w:ascii="Times New Roman" w:hAnsi="Times New Roman" w:cs="Times New Roman"/>
                <w:sz w:val="24"/>
                <w:szCs w:val="24"/>
              </w:rPr>
            </w:pPr>
          </w:p>
        </w:tc>
        <w:tc>
          <w:tcPr>
            <w:tcW w:w="2209" w:type="dxa"/>
          </w:tcPr>
          <w:p w:rsidR="00EA2A13" w:rsidRDefault="00EA2A13" w:rsidP="00E719C8">
            <w:pPr>
              <w:pStyle w:val="ListParagraph"/>
              <w:ind w:left="0"/>
              <w:jc w:val="center"/>
              <w:rPr>
                <w:rFonts w:ascii="Times New Roman" w:hAnsi="Times New Roman" w:cs="Times New Roman"/>
                <w:sz w:val="24"/>
                <w:szCs w:val="24"/>
              </w:rPr>
            </w:pPr>
          </w:p>
        </w:tc>
        <w:tc>
          <w:tcPr>
            <w:tcW w:w="2209" w:type="dxa"/>
          </w:tcPr>
          <w:p w:rsidR="00EA2A13" w:rsidRDefault="00EA2A13" w:rsidP="00E719C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22.5</w:t>
            </w:r>
          </w:p>
        </w:tc>
      </w:tr>
    </w:tbl>
    <w:p w:rsidR="00EA2A13" w:rsidRPr="00EA2A13" w:rsidRDefault="00EA2A13" w:rsidP="00EA2A13">
      <w:pPr>
        <w:pStyle w:val="ListParagraph"/>
        <w:ind w:left="360"/>
        <w:jc w:val="both"/>
        <w:rPr>
          <w:rFonts w:ascii="Times New Roman" w:hAnsi="Times New Roman" w:cs="Times New Roman"/>
          <w:sz w:val="24"/>
          <w:szCs w:val="24"/>
        </w:rPr>
      </w:pPr>
    </w:p>
    <w:p w:rsidR="00CB0E49" w:rsidRPr="00B90FFC" w:rsidRDefault="00CB0E49" w:rsidP="00CB0E49">
      <w:pPr>
        <w:pStyle w:val="ListParagraph"/>
        <w:numPr>
          <w:ilvl w:val="0"/>
          <w:numId w:val="3"/>
        </w:numPr>
        <w:ind w:left="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Why does your weight appear to differ between when you are standing on the side of a pool and when you are completely submerged in the pool?</w:t>
      </w:r>
    </w:p>
    <w:p w:rsidR="00B90FFC" w:rsidRPr="00B90FFC" w:rsidRDefault="00B90FFC" w:rsidP="00B90FFC">
      <w:pPr>
        <w:pStyle w:val="ListParagraph"/>
        <w:ind w:left="360"/>
        <w:jc w:val="both"/>
        <w:rPr>
          <w:rFonts w:ascii="Times New Roman" w:hAnsi="Times New Roman" w:cs="Times New Roman"/>
          <w:sz w:val="24"/>
          <w:szCs w:val="24"/>
        </w:rPr>
      </w:pPr>
    </w:p>
    <w:p w:rsidR="00B90FFC" w:rsidRPr="00EA2A13" w:rsidRDefault="00B90FFC" w:rsidP="00CB0E49">
      <w:pPr>
        <w:pStyle w:val="ListParagraph"/>
        <w:numPr>
          <w:ilvl w:val="0"/>
          <w:numId w:val="3"/>
        </w:numPr>
        <w:ind w:left="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How tall must a </w:t>
      </w:r>
      <w:proofErr w:type="gramStart"/>
      <w:r>
        <w:rPr>
          <w:rFonts w:ascii="Times New Roman" w:eastAsia="Times New Roman" w:hAnsi="Times New Roman" w:cs="Times New Roman"/>
          <w:color w:val="000000"/>
          <w:sz w:val="24"/>
          <w:szCs w:val="24"/>
        </w:rPr>
        <w:t>water filled</w:t>
      </w:r>
      <w:proofErr w:type="gramEnd"/>
      <w:r>
        <w:rPr>
          <w:rFonts w:ascii="Times New Roman" w:eastAsia="Times New Roman" w:hAnsi="Times New Roman" w:cs="Times New Roman"/>
          <w:color w:val="000000"/>
          <w:sz w:val="24"/>
          <w:szCs w:val="24"/>
        </w:rPr>
        <w:t xml:space="preserve"> manometer be in order to measure blood pressures as high as 300</w:t>
      </w:r>
      <w:r w:rsidR="0021234B">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mm Hg?</w:t>
      </w:r>
      <w:r w:rsidR="0021234B">
        <w:rPr>
          <w:rFonts w:ascii="Times New Roman" w:eastAsia="Times New Roman" w:hAnsi="Times New Roman" w:cs="Times New Roman"/>
          <w:color w:val="000000"/>
          <w:sz w:val="24"/>
          <w:szCs w:val="24"/>
        </w:rPr>
        <w:t xml:space="preserve"> Note that </w:t>
      </w:r>
      <w:proofErr w:type="spellStart"/>
      <w:r w:rsidR="0021234B" w:rsidRPr="002B4AF2">
        <w:rPr>
          <w:rFonts w:ascii="Times New Roman" w:hAnsi="Times New Roman" w:cs="Times New Roman"/>
          <w:i/>
          <w:sz w:val="24"/>
          <w:szCs w:val="24"/>
        </w:rPr>
        <w:t>ρ</w:t>
      </w:r>
      <w:r w:rsidR="0021234B" w:rsidRPr="0021234B">
        <w:rPr>
          <w:rFonts w:ascii="Times New Roman" w:hAnsi="Times New Roman" w:cs="Times New Roman"/>
          <w:i/>
          <w:sz w:val="24"/>
          <w:szCs w:val="24"/>
          <w:vertAlign w:val="subscript"/>
        </w:rPr>
        <w:t>blood</w:t>
      </w:r>
      <w:proofErr w:type="spellEnd"/>
      <w:r w:rsidR="0021234B" w:rsidRPr="002B4AF2">
        <w:rPr>
          <w:rFonts w:ascii="Times New Roman" w:hAnsi="Times New Roman" w:cs="Times New Roman"/>
          <w:sz w:val="24"/>
          <w:szCs w:val="24"/>
        </w:rPr>
        <w:t xml:space="preserve"> = 13,600 kg/m</w:t>
      </w:r>
      <w:r w:rsidR="0021234B" w:rsidRPr="002B4AF2">
        <w:rPr>
          <w:rFonts w:ascii="Times New Roman" w:hAnsi="Times New Roman" w:cs="Times New Roman"/>
          <w:sz w:val="24"/>
          <w:szCs w:val="24"/>
          <w:vertAlign w:val="superscript"/>
        </w:rPr>
        <w:t>3</w:t>
      </w:r>
      <w:r w:rsidR="0021234B">
        <w:rPr>
          <w:rFonts w:ascii="Times New Roman" w:hAnsi="Times New Roman" w:cs="Times New Roman"/>
          <w:sz w:val="24"/>
          <w:szCs w:val="24"/>
          <w:vertAlign w:val="superscript"/>
        </w:rPr>
        <w:t xml:space="preserve"> </w:t>
      </w:r>
      <w:r w:rsidR="0021234B">
        <w:rPr>
          <w:rFonts w:ascii="Times New Roman" w:hAnsi="Times New Roman" w:cs="Times New Roman"/>
          <w:sz w:val="24"/>
          <w:szCs w:val="24"/>
        </w:rPr>
        <w:t xml:space="preserve">and </w:t>
      </w:r>
      <w:proofErr w:type="spellStart"/>
      <w:r w:rsidR="0021234B" w:rsidRPr="002B4AF2">
        <w:rPr>
          <w:rFonts w:ascii="Times New Roman" w:hAnsi="Times New Roman" w:cs="Times New Roman"/>
          <w:i/>
          <w:sz w:val="24"/>
          <w:szCs w:val="24"/>
        </w:rPr>
        <w:t>ρ</w:t>
      </w:r>
      <w:r w:rsidR="0021234B" w:rsidRPr="0021234B">
        <w:rPr>
          <w:rFonts w:ascii="Times New Roman" w:hAnsi="Times New Roman" w:cs="Times New Roman"/>
          <w:i/>
          <w:sz w:val="24"/>
          <w:szCs w:val="24"/>
          <w:vertAlign w:val="subscript"/>
        </w:rPr>
        <w:t>water</w:t>
      </w:r>
      <w:proofErr w:type="spellEnd"/>
      <w:r w:rsidR="0021234B" w:rsidRPr="002B4AF2">
        <w:rPr>
          <w:rFonts w:ascii="Times New Roman" w:hAnsi="Times New Roman" w:cs="Times New Roman"/>
          <w:sz w:val="24"/>
          <w:szCs w:val="24"/>
        </w:rPr>
        <w:t xml:space="preserve"> = 1,</w:t>
      </w:r>
      <w:r w:rsidR="0021234B">
        <w:rPr>
          <w:rFonts w:ascii="Times New Roman" w:hAnsi="Times New Roman" w:cs="Times New Roman"/>
          <w:sz w:val="24"/>
          <w:szCs w:val="24"/>
        </w:rPr>
        <w:t>0</w:t>
      </w:r>
      <w:r w:rsidR="0021234B" w:rsidRPr="002B4AF2">
        <w:rPr>
          <w:rFonts w:ascii="Times New Roman" w:hAnsi="Times New Roman" w:cs="Times New Roman"/>
          <w:sz w:val="24"/>
          <w:szCs w:val="24"/>
        </w:rPr>
        <w:t>00 kg/m</w:t>
      </w:r>
      <w:r w:rsidR="0021234B" w:rsidRPr="002B4AF2">
        <w:rPr>
          <w:rFonts w:ascii="Times New Roman" w:hAnsi="Times New Roman" w:cs="Times New Roman"/>
          <w:sz w:val="24"/>
          <w:szCs w:val="24"/>
          <w:vertAlign w:val="superscript"/>
        </w:rPr>
        <w:t>3</w:t>
      </w:r>
      <w:r w:rsidR="0021234B">
        <w:rPr>
          <w:rFonts w:ascii="Times New Roman" w:hAnsi="Times New Roman" w:cs="Times New Roman"/>
          <w:sz w:val="24"/>
          <w:szCs w:val="24"/>
        </w:rPr>
        <w:t>.</w:t>
      </w:r>
    </w:p>
    <w:p w:rsidR="00CB0E49" w:rsidRDefault="00CB0E49" w:rsidP="00CB0E49">
      <w:pPr>
        <w:pStyle w:val="ListParagraph"/>
        <w:ind w:left="360"/>
        <w:jc w:val="both"/>
        <w:rPr>
          <w:rFonts w:ascii="Times New Roman" w:hAnsi="Times New Roman" w:cs="Times New Roman"/>
          <w:sz w:val="24"/>
          <w:szCs w:val="24"/>
        </w:rPr>
      </w:pPr>
    </w:p>
    <w:p w:rsidR="00307D5E" w:rsidRDefault="0021234B" w:rsidP="00307D5E">
      <w:pPr>
        <w:pStyle w:val="ListParagraph"/>
        <w:numPr>
          <w:ilvl w:val="0"/>
          <w:numId w:val="3"/>
        </w:numPr>
        <w:ind w:left="360"/>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C28CBE0" wp14:editId="04221EAE">
            <wp:simplePos x="0" y="0"/>
            <wp:positionH relativeFrom="column">
              <wp:posOffset>4718050</wp:posOffset>
            </wp:positionH>
            <wp:positionV relativeFrom="paragraph">
              <wp:posOffset>908685</wp:posOffset>
            </wp:positionV>
            <wp:extent cx="1422400" cy="1454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61752" t="36239" r="14316" b="24616"/>
                    <a:stretch/>
                  </pic:blipFill>
                  <pic:spPr bwMode="auto">
                    <a:xfrm>
                      <a:off x="0" y="0"/>
                      <a:ext cx="1422400" cy="145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A13">
        <w:rPr>
          <w:rFonts w:ascii="Times New Roman" w:hAnsi="Times New Roman" w:cs="Times New Roman"/>
          <w:sz w:val="24"/>
          <w:szCs w:val="24"/>
        </w:rPr>
        <w:t>On a clearly sunny day, the atmospheric pressure is measured at 1.2 atm at the surface of a chocolate syrup filled pool.  A 150 cm tall woman is standing completely submerged in the syrup.  What is the difference in the pressures acting on the woman’s head and her feet?  Assume that the density of the syrup is about 1180 kg/m</w:t>
      </w:r>
      <w:r w:rsidR="00EA2A13" w:rsidRPr="008622FF">
        <w:rPr>
          <w:rFonts w:ascii="Times New Roman" w:hAnsi="Times New Roman" w:cs="Times New Roman"/>
          <w:sz w:val="24"/>
          <w:szCs w:val="24"/>
          <w:vertAlign w:val="superscript"/>
        </w:rPr>
        <w:t>3</w:t>
      </w:r>
      <w:r w:rsidR="005F4EBA">
        <w:rPr>
          <w:rFonts w:ascii="Times New Roman" w:hAnsi="Times New Roman" w:cs="Times New Roman"/>
          <w:sz w:val="24"/>
          <w:szCs w:val="24"/>
        </w:rPr>
        <w:t xml:space="preserve"> and that the woman’s head is just </w:t>
      </w:r>
      <w:r w:rsidR="00307D5E">
        <w:rPr>
          <w:rFonts w:ascii="Times New Roman" w:hAnsi="Times New Roman" w:cs="Times New Roman"/>
          <w:sz w:val="24"/>
          <w:szCs w:val="24"/>
        </w:rPr>
        <w:t>under the surface of the syrup.</w:t>
      </w:r>
    </w:p>
    <w:p w:rsidR="00307D5E" w:rsidRPr="00307D5E" w:rsidRDefault="00307D5E" w:rsidP="00307D5E">
      <w:pPr>
        <w:pStyle w:val="ListParagraph"/>
        <w:rPr>
          <w:rFonts w:ascii="Times New Roman" w:hAnsi="Times New Roman" w:cs="Times New Roman"/>
          <w:sz w:val="24"/>
          <w:szCs w:val="24"/>
        </w:rPr>
      </w:pPr>
    </w:p>
    <w:p w:rsidR="00307D5E" w:rsidRDefault="00307D5E" w:rsidP="00307D5E">
      <w:pPr>
        <w:pStyle w:val="ListParagraph"/>
        <w:numPr>
          <w:ilvl w:val="0"/>
          <w:numId w:val="3"/>
        </w:numPr>
        <w:ind w:left="360"/>
        <w:jc w:val="both"/>
        <w:rPr>
          <w:rFonts w:ascii="Times New Roman" w:hAnsi="Times New Roman" w:cs="Times New Roman"/>
          <w:sz w:val="24"/>
          <w:szCs w:val="24"/>
        </w:rPr>
      </w:pPr>
      <w:r w:rsidRPr="002B4AF2">
        <w:rPr>
          <w:rFonts w:ascii="Times New Roman" w:hAnsi="Times New Roman" w:cs="Times New Roman"/>
          <w:sz w:val="24"/>
          <w:szCs w:val="24"/>
        </w:rPr>
        <w:t>Both a gage and a manometer are attached to a gas tank to measure the pressure, see the figure to the right.  If the reading on the gage is 80.0 kPa, determine the distance between the two fluid levels of the manometer if the fluid is mercury (</w:t>
      </w:r>
      <w:r w:rsidRPr="002B4AF2">
        <w:rPr>
          <w:rFonts w:ascii="Times New Roman" w:hAnsi="Times New Roman" w:cs="Times New Roman"/>
          <w:i/>
          <w:sz w:val="24"/>
          <w:szCs w:val="24"/>
        </w:rPr>
        <w:t>ρ</w:t>
      </w:r>
      <w:r w:rsidRPr="002B4AF2">
        <w:rPr>
          <w:rFonts w:ascii="Times New Roman" w:hAnsi="Times New Roman" w:cs="Times New Roman"/>
          <w:sz w:val="24"/>
          <w:szCs w:val="24"/>
        </w:rPr>
        <w:t xml:space="preserve"> = 13,600 kg/m</w:t>
      </w:r>
      <w:r w:rsidRPr="002B4AF2">
        <w:rPr>
          <w:rFonts w:ascii="Times New Roman" w:hAnsi="Times New Roman" w:cs="Times New Roman"/>
          <w:sz w:val="24"/>
          <w:szCs w:val="24"/>
          <w:vertAlign w:val="superscript"/>
        </w:rPr>
        <w:t>3</w:t>
      </w:r>
      <w:r w:rsidRPr="002B4AF2">
        <w:rPr>
          <w:rFonts w:ascii="Times New Roman" w:hAnsi="Times New Roman" w:cs="Times New Roman"/>
          <w:sz w:val="24"/>
          <w:szCs w:val="24"/>
        </w:rPr>
        <w:t xml:space="preserve">)? </w:t>
      </w:r>
      <w:r w:rsidR="002B4AF2" w:rsidRPr="002B4AF2">
        <w:rPr>
          <w:rFonts w:ascii="Times New Roman" w:hAnsi="Times New Roman" w:cs="Times New Roman"/>
          <w:sz w:val="24"/>
          <w:szCs w:val="24"/>
        </w:rPr>
        <w:t xml:space="preserve">  Assume atmospheric pressure is 100 kPa.</w:t>
      </w:r>
    </w:p>
    <w:p w:rsidR="002B4AF2" w:rsidRPr="002B4AF2" w:rsidRDefault="002B4AF2" w:rsidP="002B4AF2">
      <w:pPr>
        <w:pStyle w:val="ListParagraph"/>
        <w:rPr>
          <w:rFonts w:ascii="Times New Roman" w:hAnsi="Times New Roman" w:cs="Times New Roman"/>
          <w:sz w:val="24"/>
          <w:szCs w:val="24"/>
        </w:rPr>
      </w:pPr>
    </w:p>
    <w:p w:rsidR="00307D5E" w:rsidRDefault="008A47E2" w:rsidP="00083032">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Calculate the hydrostatic difference in blood pressure between the brain and the foot in a person of height 1.83 m if the density of blood is 1.06 × 10</w:t>
      </w:r>
      <w:r w:rsidRPr="008A47E2">
        <w:rPr>
          <w:rFonts w:ascii="Times New Roman" w:hAnsi="Times New Roman" w:cs="Times New Roman"/>
          <w:sz w:val="24"/>
          <w:szCs w:val="24"/>
          <w:vertAlign w:val="superscript"/>
        </w:rPr>
        <w:t>3</w:t>
      </w:r>
      <w:r>
        <w:rPr>
          <w:rFonts w:ascii="Times New Roman" w:hAnsi="Times New Roman" w:cs="Times New Roman"/>
          <w:sz w:val="24"/>
          <w:szCs w:val="24"/>
        </w:rPr>
        <w:t xml:space="preserve"> kg/m</w:t>
      </w:r>
      <w:r w:rsidRPr="008A47E2">
        <w:rPr>
          <w:rFonts w:ascii="Times New Roman" w:hAnsi="Times New Roman" w:cs="Times New Roman"/>
          <w:sz w:val="24"/>
          <w:szCs w:val="24"/>
          <w:vertAlign w:val="superscript"/>
        </w:rPr>
        <w:t>3</w:t>
      </w:r>
      <w:r>
        <w:rPr>
          <w:rFonts w:ascii="Times New Roman" w:hAnsi="Times New Roman" w:cs="Times New Roman"/>
          <w:sz w:val="24"/>
          <w:szCs w:val="24"/>
        </w:rPr>
        <w:t>.</w:t>
      </w:r>
    </w:p>
    <w:p w:rsidR="008A47E2" w:rsidRPr="008A47E2" w:rsidRDefault="008A47E2" w:rsidP="008A47E2">
      <w:pPr>
        <w:pStyle w:val="ListParagraph"/>
        <w:rPr>
          <w:rFonts w:ascii="Times New Roman" w:hAnsi="Times New Roman" w:cs="Times New Roman"/>
          <w:sz w:val="24"/>
          <w:szCs w:val="24"/>
        </w:rPr>
      </w:pPr>
    </w:p>
    <w:p w:rsidR="008A47E2" w:rsidRDefault="008A47E2" w:rsidP="00083032">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A hollow spherical iron shell floats completely submerged in water.  The outer diameter of the shell is 60.0 cm and the density of iron is 7.87 g/cm</w:t>
      </w:r>
      <w:r w:rsidRPr="008A47E2">
        <w:rPr>
          <w:rFonts w:ascii="Times New Roman" w:hAnsi="Times New Roman" w:cs="Times New Roman"/>
          <w:sz w:val="24"/>
          <w:szCs w:val="24"/>
          <w:vertAlign w:val="superscript"/>
        </w:rPr>
        <w:t>3</w:t>
      </w:r>
      <w:r>
        <w:rPr>
          <w:rFonts w:ascii="Times New Roman" w:hAnsi="Times New Roman" w:cs="Times New Roman"/>
          <w:sz w:val="24"/>
          <w:szCs w:val="24"/>
        </w:rPr>
        <w:t>.  Find the inner diameter.</w:t>
      </w:r>
    </w:p>
    <w:p w:rsidR="008A47E2" w:rsidRPr="008A47E2" w:rsidRDefault="008A47E2" w:rsidP="008A47E2">
      <w:pPr>
        <w:pStyle w:val="ListParagraph"/>
        <w:rPr>
          <w:rFonts w:ascii="Times New Roman" w:hAnsi="Times New Roman" w:cs="Times New Roman"/>
          <w:sz w:val="24"/>
          <w:szCs w:val="24"/>
        </w:rPr>
      </w:pPr>
    </w:p>
    <w:p w:rsidR="008A47E2" w:rsidRDefault="008A47E2" w:rsidP="00083032">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A hollow sphere of inner radius 8.0 cm and outer radius 9.0 cm floats half-submerged in a liquid of density 800 kg/m</w:t>
      </w:r>
      <w:r w:rsidRPr="008A47E2">
        <w:rPr>
          <w:rFonts w:ascii="Times New Roman" w:hAnsi="Times New Roman" w:cs="Times New Roman"/>
          <w:sz w:val="24"/>
          <w:szCs w:val="24"/>
          <w:vertAlign w:val="superscript"/>
        </w:rPr>
        <w:t>3</w:t>
      </w:r>
      <w:r>
        <w:rPr>
          <w:rFonts w:ascii="Times New Roman" w:hAnsi="Times New Roman" w:cs="Times New Roman"/>
          <w:sz w:val="24"/>
          <w:szCs w:val="24"/>
        </w:rPr>
        <w:t xml:space="preserve">.  What is the mass of the sphere?  </w:t>
      </w:r>
    </w:p>
    <w:p w:rsidR="00B90FFC" w:rsidRDefault="00B90FFC" w:rsidP="004B32C5">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Pressure in the spinal fluid is measured as shown below.  If the pressure in the spinal fluid is 10.0 mmHg and the density is 1.05 g/mL, </w:t>
      </w:r>
      <w:r w:rsidR="0021234B">
        <w:rPr>
          <w:rFonts w:ascii="Times New Roman" w:hAnsi="Times New Roman" w:cs="Times New Roman"/>
          <w:sz w:val="24"/>
          <w:szCs w:val="24"/>
        </w:rPr>
        <w:t>h</w:t>
      </w:r>
      <w:r>
        <w:rPr>
          <w:rFonts w:ascii="Times New Roman" w:hAnsi="Times New Roman" w:cs="Times New Roman"/>
          <w:sz w:val="24"/>
          <w:szCs w:val="24"/>
        </w:rPr>
        <w:t xml:space="preserve">ow many cm of water would be read on the water manometer?  </w:t>
      </w:r>
      <w:r w:rsidR="0021234B">
        <w:rPr>
          <w:rFonts w:ascii="Times New Roman" w:hAnsi="Times New Roman" w:cs="Times New Roman"/>
          <w:sz w:val="24"/>
          <w:szCs w:val="24"/>
        </w:rPr>
        <w:t>What is the reading if the person sits up, placing the top of the fluid 60.0 cm above the tap?</w:t>
      </w:r>
    </w:p>
    <w:p w:rsidR="00077FEE" w:rsidRDefault="00077FEE" w:rsidP="00077FEE">
      <w:pPr>
        <w:pStyle w:val="ListParagraph"/>
        <w:ind w:left="360"/>
        <w:jc w:val="center"/>
        <w:rPr>
          <w:rFonts w:ascii="Times New Roman" w:hAnsi="Times New Roman" w:cs="Times New Roman"/>
          <w:sz w:val="24"/>
          <w:szCs w:val="24"/>
        </w:rPr>
      </w:pPr>
      <w:r>
        <w:rPr>
          <w:noProof/>
        </w:rPr>
        <w:drawing>
          <wp:inline distT="0" distB="0" distL="0" distR="0" wp14:anchorId="7517B807" wp14:editId="29FBE366">
            <wp:extent cx="3590925" cy="1073441"/>
            <wp:effectExtent l="0" t="0" r="0" b="0"/>
            <wp:docPr id="2" name="Picture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Placeholder 1"/>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90925" cy="1073441"/>
                    </a:xfrm>
                    <a:prstGeom prst="rect">
                      <a:avLst/>
                    </a:prstGeom>
                    <a:noFill/>
                    <a:ln w="9525">
                      <a:noFill/>
                      <a:miter lim="800000"/>
                      <a:headEnd/>
                      <a:tailEnd/>
                    </a:ln>
                  </pic:spPr>
                </pic:pic>
              </a:graphicData>
            </a:graphic>
          </wp:inline>
        </w:drawing>
      </w:r>
    </w:p>
    <w:p w:rsidR="00077FEE" w:rsidRDefault="00077FEE" w:rsidP="00077FEE">
      <w:pPr>
        <w:pStyle w:val="ListParagraph"/>
        <w:ind w:left="360"/>
        <w:jc w:val="center"/>
        <w:rPr>
          <w:rFonts w:ascii="Times New Roman" w:hAnsi="Times New Roman" w:cs="Times New Roman"/>
          <w:sz w:val="24"/>
          <w:szCs w:val="24"/>
        </w:rPr>
      </w:pPr>
    </w:p>
    <w:p w:rsidR="00077FEE" w:rsidRDefault="00077FEE" w:rsidP="004B32C5">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You can chew through very tough objects with your incisors because they exert a large force on the small area of a pointed tooth.  What pressure can you create by exerting a force of 500.0 N with your tooth on an area of 1.00 mm</w:t>
      </w:r>
      <w:r w:rsidRPr="00077FEE">
        <w:rPr>
          <w:rFonts w:ascii="Times New Roman" w:hAnsi="Times New Roman" w:cs="Times New Roman"/>
          <w:sz w:val="24"/>
          <w:szCs w:val="24"/>
          <w:vertAlign w:val="superscript"/>
        </w:rPr>
        <w:t>2</w:t>
      </w:r>
      <w:r>
        <w:rPr>
          <w:rFonts w:ascii="Times New Roman" w:hAnsi="Times New Roman" w:cs="Times New Roman"/>
          <w:sz w:val="24"/>
          <w:szCs w:val="24"/>
        </w:rPr>
        <w:t>?</w:t>
      </w:r>
    </w:p>
    <w:p w:rsidR="00077FEE" w:rsidRDefault="00077FEE" w:rsidP="00077FEE">
      <w:pPr>
        <w:pStyle w:val="ListParagraph"/>
        <w:ind w:left="360"/>
        <w:jc w:val="both"/>
        <w:rPr>
          <w:rFonts w:ascii="Times New Roman" w:hAnsi="Times New Roman" w:cs="Times New Roman"/>
          <w:sz w:val="24"/>
          <w:szCs w:val="24"/>
        </w:rPr>
      </w:pPr>
    </w:p>
    <w:p w:rsidR="00077FEE" w:rsidRDefault="00077FEE" w:rsidP="004B32C5">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Calculate the maximum force exerted by the blood on an aneurysm, or ballooning, in a major artery, given that maximum blood pressure from a person is 150.0 mm Hg and the effective area of the aneurysm is 20.0 cm</w:t>
      </w:r>
      <w:r w:rsidRPr="00077FEE">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077FEE" w:rsidRPr="00077FEE" w:rsidRDefault="00077FEE" w:rsidP="00077FEE">
      <w:pPr>
        <w:pStyle w:val="ListParagraph"/>
        <w:rPr>
          <w:rFonts w:ascii="Times New Roman" w:hAnsi="Times New Roman" w:cs="Times New Roman"/>
          <w:sz w:val="24"/>
          <w:szCs w:val="24"/>
        </w:rPr>
      </w:pPr>
    </w:p>
    <w:p w:rsidR="00077FEE" w:rsidRDefault="00077FEE" w:rsidP="004B32C5">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A certain man has a mass of 80.0 kg and density of 955 kg/m</w:t>
      </w:r>
      <w:r w:rsidRPr="00077FEE">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077FEE" w:rsidRDefault="00077FEE" w:rsidP="00077FEE">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Calculate his total volume.</w:t>
      </w:r>
    </w:p>
    <w:p w:rsidR="00077FEE" w:rsidRDefault="00077FEE" w:rsidP="00077FEE">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Find the buoyant force air exerts on him.</w:t>
      </w:r>
    </w:p>
    <w:p w:rsidR="00077FEE" w:rsidRDefault="00077FEE" w:rsidP="00077FEE">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What is the ratio of the buoyant force to his weight?</w:t>
      </w:r>
    </w:p>
    <w:p w:rsidR="00B90FFC" w:rsidRPr="00B90FFC" w:rsidRDefault="00B90FFC" w:rsidP="00B90FFC">
      <w:pPr>
        <w:pStyle w:val="ListParagraph"/>
        <w:rPr>
          <w:rFonts w:ascii="Times New Roman" w:hAnsi="Times New Roman" w:cs="Times New Roman"/>
          <w:sz w:val="24"/>
          <w:szCs w:val="24"/>
        </w:rPr>
      </w:pPr>
    </w:p>
    <w:p w:rsidR="00B90FFC" w:rsidRPr="004B32C5" w:rsidRDefault="00B90FFC" w:rsidP="00B90FFC">
      <w:pPr>
        <w:pStyle w:val="ListParagraph"/>
        <w:ind w:left="360"/>
        <w:jc w:val="center"/>
        <w:rPr>
          <w:rFonts w:ascii="Times New Roman" w:hAnsi="Times New Roman" w:cs="Times New Roman"/>
          <w:sz w:val="24"/>
          <w:szCs w:val="24"/>
        </w:rPr>
      </w:pPr>
    </w:p>
    <w:sectPr w:rsidR="00B90FFC" w:rsidRPr="004B32C5" w:rsidSect="00B2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F37"/>
    <w:multiLevelType w:val="hybridMultilevel"/>
    <w:tmpl w:val="9A843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B70BA"/>
    <w:multiLevelType w:val="hybridMultilevel"/>
    <w:tmpl w:val="999CA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A0B8C"/>
    <w:multiLevelType w:val="hybridMultilevel"/>
    <w:tmpl w:val="09741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C1587"/>
    <w:multiLevelType w:val="hybridMultilevel"/>
    <w:tmpl w:val="CEA4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C773B"/>
    <w:multiLevelType w:val="hybridMultilevel"/>
    <w:tmpl w:val="57C0E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37486"/>
    <w:multiLevelType w:val="hybridMultilevel"/>
    <w:tmpl w:val="F8D6C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F34F4D"/>
    <w:multiLevelType w:val="hybridMultilevel"/>
    <w:tmpl w:val="B5622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67DCF"/>
    <w:multiLevelType w:val="hybridMultilevel"/>
    <w:tmpl w:val="9392E1CC"/>
    <w:lvl w:ilvl="0" w:tplc="A35A665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1C"/>
    <w:rsid w:val="000277CB"/>
    <w:rsid w:val="0003387C"/>
    <w:rsid w:val="00061E06"/>
    <w:rsid w:val="000638D0"/>
    <w:rsid w:val="00077FEE"/>
    <w:rsid w:val="00083032"/>
    <w:rsid w:val="00093BD8"/>
    <w:rsid w:val="000A1CED"/>
    <w:rsid w:val="000E7E0D"/>
    <w:rsid w:val="00121A42"/>
    <w:rsid w:val="0012554B"/>
    <w:rsid w:val="00134B9E"/>
    <w:rsid w:val="00136275"/>
    <w:rsid w:val="00164BF1"/>
    <w:rsid w:val="00174F5B"/>
    <w:rsid w:val="001B19E7"/>
    <w:rsid w:val="001C330E"/>
    <w:rsid w:val="001D13F1"/>
    <w:rsid w:val="002100DE"/>
    <w:rsid w:val="0021234B"/>
    <w:rsid w:val="002B29B6"/>
    <w:rsid w:val="002B4AF2"/>
    <w:rsid w:val="002C740E"/>
    <w:rsid w:val="002D35A7"/>
    <w:rsid w:val="002D6577"/>
    <w:rsid w:val="002E748E"/>
    <w:rsid w:val="002F36C7"/>
    <w:rsid w:val="00307D5E"/>
    <w:rsid w:val="00321D14"/>
    <w:rsid w:val="00326743"/>
    <w:rsid w:val="00332163"/>
    <w:rsid w:val="00383673"/>
    <w:rsid w:val="00390010"/>
    <w:rsid w:val="003B15D1"/>
    <w:rsid w:val="003C1E5C"/>
    <w:rsid w:val="003F5B94"/>
    <w:rsid w:val="00403243"/>
    <w:rsid w:val="00406495"/>
    <w:rsid w:val="00406E4C"/>
    <w:rsid w:val="00407427"/>
    <w:rsid w:val="00410DF1"/>
    <w:rsid w:val="00414DF0"/>
    <w:rsid w:val="0043460D"/>
    <w:rsid w:val="00470120"/>
    <w:rsid w:val="004873B1"/>
    <w:rsid w:val="004B32C5"/>
    <w:rsid w:val="00506AF9"/>
    <w:rsid w:val="0053603E"/>
    <w:rsid w:val="00596FA7"/>
    <w:rsid w:val="005D0CFC"/>
    <w:rsid w:val="005F23B8"/>
    <w:rsid w:val="005F4EBA"/>
    <w:rsid w:val="00625EC1"/>
    <w:rsid w:val="006316BA"/>
    <w:rsid w:val="006506EF"/>
    <w:rsid w:val="00661BC2"/>
    <w:rsid w:val="00691867"/>
    <w:rsid w:val="006947D8"/>
    <w:rsid w:val="006A7346"/>
    <w:rsid w:val="006D5A59"/>
    <w:rsid w:val="006D65C5"/>
    <w:rsid w:val="006F2504"/>
    <w:rsid w:val="00700496"/>
    <w:rsid w:val="007159C3"/>
    <w:rsid w:val="007253E7"/>
    <w:rsid w:val="00743D6B"/>
    <w:rsid w:val="00746FAD"/>
    <w:rsid w:val="00760D74"/>
    <w:rsid w:val="00806642"/>
    <w:rsid w:val="0086003E"/>
    <w:rsid w:val="0089544B"/>
    <w:rsid w:val="008A47E2"/>
    <w:rsid w:val="008B17AB"/>
    <w:rsid w:val="008C43E2"/>
    <w:rsid w:val="008C7209"/>
    <w:rsid w:val="008C7A7D"/>
    <w:rsid w:val="00915B9B"/>
    <w:rsid w:val="009320A1"/>
    <w:rsid w:val="0093648A"/>
    <w:rsid w:val="00961C67"/>
    <w:rsid w:val="00992B80"/>
    <w:rsid w:val="00A509D5"/>
    <w:rsid w:val="00A56CAD"/>
    <w:rsid w:val="00A670EC"/>
    <w:rsid w:val="00A90675"/>
    <w:rsid w:val="00AB4852"/>
    <w:rsid w:val="00AD192E"/>
    <w:rsid w:val="00AE1EC3"/>
    <w:rsid w:val="00AE47DF"/>
    <w:rsid w:val="00B00C76"/>
    <w:rsid w:val="00B07D2B"/>
    <w:rsid w:val="00B26B59"/>
    <w:rsid w:val="00B66D64"/>
    <w:rsid w:val="00B75725"/>
    <w:rsid w:val="00B80240"/>
    <w:rsid w:val="00B90FFC"/>
    <w:rsid w:val="00B952C3"/>
    <w:rsid w:val="00BD3ED4"/>
    <w:rsid w:val="00C15616"/>
    <w:rsid w:val="00C17438"/>
    <w:rsid w:val="00C77591"/>
    <w:rsid w:val="00C95853"/>
    <w:rsid w:val="00CB0E49"/>
    <w:rsid w:val="00CC227E"/>
    <w:rsid w:val="00CC3288"/>
    <w:rsid w:val="00D00085"/>
    <w:rsid w:val="00D60EBE"/>
    <w:rsid w:val="00D8304E"/>
    <w:rsid w:val="00D92E4E"/>
    <w:rsid w:val="00DC2FBC"/>
    <w:rsid w:val="00DC7FA2"/>
    <w:rsid w:val="00DF41FB"/>
    <w:rsid w:val="00DF6D94"/>
    <w:rsid w:val="00E4531C"/>
    <w:rsid w:val="00E8324E"/>
    <w:rsid w:val="00EA2A13"/>
    <w:rsid w:val="00EB2863"/>
    <w:rsid w:val="00F12CB8"/>
    <w:rsid w:val="00F22629"/>
    <w:rsid w:val="00F42664"/>
    <w:rsid w:val="00F521B8"/>
    <w:rsid w:val="00F56D15"/>
    <w:rsid w:val="00FE35E4"/>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59"/>
  </w:style>
  <w:style w:type="paragraph" w:styleId="Heading3">
    <w:name w:val="heading 3"/>
    <w:basedOn w:val="Normal"/>
    <w:link w:val="Heading3Char"/>
    <w:uiPriority w:val="9"/>
    <w:qFormat/>
    <w:rsid w:val="00A509D5"/>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31C"/>
    <w:pPr>
      <w:ind w:left="720"/>
      <w:contextualSpacing/>
    </w:pPr>
  </w:style>
  <w:style w:type="table" w:styleId="TableGrid">
    <w:name w:val="Table Grid"/>
    <w:basedOn w:val="TableNormal"/>
    <w:uiPriority w:val="59"/>
    <w:rsid w:val="00EB28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2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7E"/>
    <w:rPr>
      <w:rFonts w:ascii="Tahoma" w:hAnsi="Tahoma" w:cs="Tahoma"/>
      <w:sz w:val="16"/>
      <w:szCs w:val="16"/>
    </w:rPr>
  </w:style>
  <w:style w:type="character" w:styleId="PlaceholderText">
    <w:name w:val="Placeholder Text"/>
    <w:basedOn w:val="DefaultParagraphFont"/>
    <w:uiPriority w:val="99"/>
    <w:semiHidden/>
    <w:rsid w:val="001B19E7"/>
    <w:rPr>
      <w:color w:val="808080"/>
    </w:rPr>
  </w:style>
  <w:style w:type="character" w:customStyle="1" w:styleId="Heading3Char">
    <w:name w:val="Heading 3 Char"/>
    <w:basedOn w:val="DefaultParagraphFont"/>
    <w:link w:val="Heading3"/>
    <w:uiPriority w:val="9"/>
    <w:rsid w:val="00A509D5"/>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A509D5"/>
    <w:pPr>
      <w:spacing w:before="100" w:beforeAutospacing="1" w:after="100" w:afterAutospacing="1" w:line="240" w:lineRule="auto"/>
    </w:pPr>
    <w:rPr>
      <w:rFonts w:ascii="Verdana" w:eastAsia="Times New Roman" w:hAnsi="Verdana" w:cs="Times New Roman"/>
      <w:color w:val="000000"/>
      <w:sz w:val="18"/>
      <w:szCs w:val="18"/>
    </w:rPr>
  </w:style>
  <w:style w:type="character" w:styleId="Hyperlink">
    <w:name w:val="Hyperlink"/>
    <w:basedOn w:val="DefaultParagraphFont"/>
    <w:uiPriority w:val="99"/>
    <w:semiHidden/>
    <w:unhideWhenUsed/>
    <w:rsid w:val="00164BF1"/>
    <w:rPr>
      <w:color w:val="928859"/>
      <w:u w:val="single"/>
    </w:rPr>
  </w:style>
  <w:style w:type="character" w:customStyle="1" w:styleId="problem-number-11">
    <w:name w:val="problem-number-11"/>
    <w:basedOn w:val="DefaultParagraphFont"/>
    <w:rsid w:val="003B15D1"/>
    <w:rPr>
      <w:b/>
      <w:bCs/>
      <w:color w:val="DC661C"/>
    </w:rPr>
  </w:style>
  <w:style w:type="paragraph" w:styleId="z-TopofForm">
    <w:name w:val="HTML Top of Form"/>
    <w:basedOn w:val="Normal"/>
    <w:next w:val="Normal"/>
    <w:link w:val="z-TopofFormChar"/>
    <w:hidden/>
    <w:uiPriority w:val="99"/>
    <w:semiHidden/>
    <w:unhideWhenUsed/>
    <w:rsid w:val="003B15D1"/>
    <w:pPr>
      <w:pBdr>
        <w:bottom w:val="single" w:sz="6" w:space="1" w:color="auto"/>
      </w:pBdr>
      <w:spacing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3B15D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3B15D1"/>
    <w:pPr>
      <w:pBdr>
        <w:top w:val="single" w:sz="6" w:space="1" w:color="auto"/>
      </w:pBdr>
      <w:spacing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3B15D1"/>
    <w:rPr>
      <w:rFonts w:ascii="Arial" w:eastAsia="Times New Roman" w:hAnsi="Arial" w:cs="Arial"/>
      <w:vanish/>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59"/>
  </w:style>
  <w:style w:type="paragraph" w:styleId="Heading3">
    <w:name w:val="heading 3"/>
    <w:basedOn w:val="Normal"/>
    <w:link w:val="Heading3Char"/>
    <w:uiPriority w:val="9"/>
    <w:qFormat/>
    <w:rsid w:val="00A509D5"/>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31C"/>
    <w:pPr>
      <w:ind w:left="720"/>
      <w:contextualSpacing/>
    </w:pPr>
  </w:style>
  <w:style w:type="table" w:styleId="TableGrid">
    <w:name w:val="Table Grid"/>
    <w:basedOn w:val="TableNormal"/>
    <w:uiPriority w:val="59"/>
    <w:rsid w:val="00EB28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2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7E"/>
    <w:rPr>
      <w:rFonts w:ascii="Tahoma" w:hAnsi="Tahoma" w:cs="Tahoma"/>
      <w:sz w:val="16"/>
      <w:szCs w:val="16"/>
    </w:rPr>
  </w:style>
  <w:style w:type="character" w:styleId="PlaceholderText">
    <w:name w:val="Placeholder Text"/>
    <w:basedOn w:val="DefaultParagraphFont"/>
    <w:uiPriority w:val="99"/>
    <w:semiHidden/>
    <w:rsid w:val="001B19E7"/>
    <w:rPr>
      <w:color w:val="808080"/>
    </w:rPr>
  </w:style>
  <w:style w:type="character" w:customStyle="1" w:styleId="Heading3Char">
    <w:name w:val="Heading 3 Char"/>
    <w:basedOn w:val="DefaultParagraphFont"/>
    <w:link w:val="Heading3"/>
    <w:uiPriority w:val="9"/>
    <w:rsid w:val="00A509D5"/>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A509D5"/>
    <w:pPr>
      <w:spacing w:before="100" w:beforeAutospacing="1" w:after="100" w:afterAutospacing="1" w:line="240" w:lineRule="auto"/>
    </w:pPr>
    <w:rPr>
      <w:rFonts w:ascii="Verdana" w:eastAsia="Times New Roman" w:hAnsi="Verdana" w:cs="Times New Roman"/>
      <w:color w:val="000000"/>
      <w:sz w:val="18"/>
      <w:szCs w:val="18"/>
    </w:rPr>
  </w:style>
  <w:style w:type="character" w:styleId="Hyperlink">
    <w:name w:val="Hyperlink"/>
    <w:basedOn w:val="DefaultParagraphFont"/>
    <w:uiPriority w:val="99"/>
    <w:semiHidden/>
    <w:unhideWhenUsed/>
    <w:rsid w:val="00164BF1"/>
    <w:rPr>
      <w:color w:val="928859"/>
      <w:u w:val="single"/>
    </w:rPr>
  </w:style>
  <w:style w:type="character" w:customStyle="1" w:styleId="problem-number-11">
    <w:name w:val="problem-number-11"/>
    <w:basedOn w:val="DefaultParagraphFont"/>
    <w:rsid w:val="003B15D1"/>
    <w:rPr>
      <w:b/>
      <w:bCs/>
      <w:color w:val="DC661C"/>
    </w:rPr>
  </w:style>
  <w:style w:type="paragraph" w:styleId="z-TopofForm">
    <w:name w:val="HTML Top of Form"/>
    <w:basedOn w:val="Normal"/>
    <w:next w:val="Normal"/>
    <w:link w:val="z-TopofFormChar"/>
    <w:hidden/>
    <w:uiPriority w:val="99"/>
    <w:semiHidden/>
    <w:unhideWhenUsed/>
    <w:rsid w:val="003B15D1"/>
    <w:pPr>
      <w:pBdr>
        <w:bottom w:val="single" w:sz="6" w:space="1" w:color="auto"/>
      </w:pBdr>
      <w:spacing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3B15D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3B15D1"/>
    <w:pPr>
      <w:pBdr>
        <w:top w:val="single" w:sz="6" w:space="1" w:color="auto"/>
      </w:pBdr>
      <w:spacing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3B15D1"/>
    <w:rPr>
      <w:rFonts w:ascii="Arial" w:eastAsia="Times New Roman"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871">
      <w:bodyDiv w:val="1"/>
      <w:marLeft w:val="0"/>
      <w:marRight w:val="0"/>
      <w:marTop w:val="0"/>
      <w:marBottom w:val="0"/>
      <w:divBdr>
        <w:top w:val="none" w:sz="0" w:space="0" w:color="auto"/>
        <w:left w:val="none" w:sz="0" w:space="0" w:color="auto"/>
        <w:bottom w:val="none" w:sz="0" w:space="0" w:color="auto"/>
        <w:right w:val="none" w:sz="0" w:space="0" w:color="auto"/>
      </w:divBdr>
      <w:divsChild>
        <w:div w:id="978268914">
          <w:marLeft w:val="0"/>
          <w:marRight w:val="0"/>
          <w:marTop w:val="0"/>
          <w:marBottom w:val="0"/>
          <w:divBdr>
            <w:top w:val="none" w:sz="0" w:space="0" w:color="auto"/>
            <w:left w:val="none" w:sz="0" w:space="0" w:color="auto"/>
            <w:bottom w:val="none" w:sz="0" w:space="0" w:color="auto"/>
            <w:right w:val="none" w:sz="0" w:space="0" w:color="auto"/>
          </w:divBdr>
          <w:divsChild>
            <w:div w:id="844630862">
              <w:marLeft w:val="0"/>
              <w:marRight w:val="0"/>
              <w:marTop w:val="0"/>
              <w:marBottom w:val="0"/>
              <w:divBdr>
                <w:top w:val="none" w:sz="0" w:space="0" w:color="auto"/>
                <w:left w:val="none" w:sz="0" w:space="0" w:color="auto"/>
                <w:bottom w:val="none" w:sz="0" w:space="0" w:color="auto"/>
                <w:right w:val="none" w:sz="0" w:space="0" w:color="auto"/>
              </w:divBdr>
              <w:divsChild>
                <w:div w:id="15172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77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81659257">
          <w:marLeft w:val="0"/>
          <w:marRight w:val="0"/>
          <w:marTop w:val="0"/>
          <w:marBottom w:val="0"/>
          <w:divBdr>
            <w:top w:val="none" w:sz="0" w:space="0" w:color="auto"/>
            <w:left w:val="none" w:sz="0" w:space="0" w:color="auto"/>
            <w:bottom w:val="none" w:sz="0" w:space="0" w:color="auto"/>
            <w:right w:val="none" w:sz="0" w:space="0" w:color="auto"/>
          </w:divBdr>
        </w:div>
      </w:divsChild>
    </w:div>
    <w:div w:id="2584145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363193">
          <w:marLeft w:val="0"/>
          <w:marRight w:val="0"/>
          <w:marTop w:val="0"/>
          <w:marBottom w:val="0"/>
          <w:divBdr>
            <w:top w:val="none" w:sz="0" w:space="0" w:color="auto"/>
            <w:left w:val="none" w:sz="0" w:space="0" w:color="auto"/>
            <w:bottom w:val="none" w:sz="0" w:space="0" w:color="auto"/>
            <w:right w:val="none" w:sz="0" w:space="0" w:color="auto"/>
          </w:divBdr>
          <w:divsChild>
            <w:div w:id="2337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26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8857252">
          <w:marLeft w:val="0"/>
          <w:marRight w:val="0"/>
          <w:marTop w:val="0"/>
          <w:marBottom w:val="0"/>
          <w:divBdr>
            <w:top w:val="none" w:sz="0" w:space="0" w:color="auto"/>
            <w:left w:val="none" w:sz="0" w:space="0" w:color="auto"/>
            <w:bottom w:val="none" w:sz="0" w:space="0" w:color="auto"/>
            <w:right w:val="none" w:sz="0" w:space="0" w:color="auto"/>
          </w:divBdr>
        </w:div>
      </w:divsChild>
    </w:div>
    <w:div w:id="429281636">
      <w:bodyDiv w:val="1"/>
      <w:marLeft w:val="0"/>
      <w:marRight w:val="0"/>
      <w:marTop w:val="0"/>
      <w:marBottom w:val="0"/>
      <w:divBdr>
        <w:top w:val="none" w:sz="0" w:space="0" w:color="auto"/>
        <w:left w:val="none" w:sz="0" w:space="0" w:color="auto"/>
        <w:bottom w:val="none" w:sz="0" w:space="0" w:color="auto"/>
        <w:right w:val="none" w:sz="0" w:space="0" w:color="auto"/>
      </w:divBdr>
    </w:div>
    <w:div w:id="492375020">
      <w:bodyDiv w:val="1"/>
      <w:marLeft w:val="0"/>
      <w:marRight w:val="0"/>
      <w:marTop w:val="0"/>
      <w:marBottom w:val="0"/>
      <w:divBdr>
        <w:top w:val="none" w:sz="0" w:space="0" w:color="auto"/>
        <w:left w:val="none" w:sz="0" w:space="0" w:color="auto"/>
        <w:bottom w:val="none" w:sz="0" w:space="0" w:color="auto"/>
        <w:right w:val="none" w:sz="0" w:space="0" w:color="auto"/>
      </w:divBdr>
    </w:div>
    <w:div w:id="535653762">
      <w:bodyDiv w:val="1"/>
      <w:marLeft w:val="0"/>
      <w:marRight w:val="0"/>
      <w:marTop w:val="0"/>
      <w:marBottom w:val="0"/>
      <w:divBdr>
        <w:top w:val="none" w:sz="0" w:space="0" w:color="auto"/>
        <w:left w:val="none" w:sz="0" w:space="0" w:color="auto"/>
        <w:bottom w:val="none" w:sz="0" w:space="0" w:color="auto"/>
        <w:right w:val="none" w:sz="0" w:space="0" w:color="auto"/>
      </w:divBdr>
      <w:divsChild>
        <w:div w:id="1334526271">
          <w:marLeft w:val="0"/>
          <w:marRight w:val="0"/>
          <w:marTop w:val="0"/>
          <w:marBottom w:val="0"/>
          <w:divBdr>
            <w:top w:val="none" w:sz="0" w:space="0" w:color="auto"/>
            <w:left w:val="none" w:sz="0" w:space="0" w:color="auto"/>
            <w:bottom w:val="none" w:sz="0" w:space="0" w:color="auto"/>
            <w:right w:val="none" w:sz="0" w:space="0" w:color="auto"/>
          </w:divBdr>
          <w:divsChild>
            <w:div w:id="595940373">
              <w:marLeft w:val="0"/>
              <w:marRight w:val="0"/>
              <w:marTop w:val="0"/>
              <w:marBottom w:val="0"/>
              <w:divBdr>
                <w:top w:val="none" w:sz="0" w:space="0" w:color="auto"/>
                <w:left w:val="none" w:sz="0" w:space="0" w:color="auto"/>
                <w:bottom w:val="none" w:sz="0" w:space="0" w:color="auto"/>
                <w:right w:val="none" w:sz="0" w:space="0" w:color="auto"/>
              </w:divBdr>
              <w:divsChild>
                <w:div w:id="10410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8170">
      <w:bodyDiv w:val="1"/>
      <w:marLeft w:val="0"/>
      <w:marRight w:val="0"/>
      <w:marTop w:val="0"/>
      <w:marBottom w:val="0"/>
      <w:divBdr>
        <w:top w:val="none" w:sz="0" w:space="0" w:color="auto"/>
        <w:left w:val="none" w:sz="0" w:space="0" w:color="auto"/>
        <w:bottom w:val="none" w:sz="0" w:space="0" w:color="auto"/>
        <w:right w:val="none" w:sz="0" w:space="0" w:color="auto"/>
      </w:divBdr>
      <w:divsChild>
        <w:div w:id="1001353628">
          <w:marLeft w:val="0"/>
          <w:marRight w:val="0"/>
          <w:marTop w:val="0"/>
          <w:marBottom w:val="0"/>
          <w:divBdr>
            <w:top w:val="none" w:sz="0" w:space="0" w:color="auto"/>
            <w:left w:val="none" w:sz="0" w:space="0" w:color="auto"/>
            <w:bottom w:val="none" w:sz="0" w:space="0" w:color="auto"/>
            <w:right w:val="none" w:sz="0" w:space="0" w:color="auto"/>
          </w:divBdr>
          <w:divsChild>
            <w:div w:id="358360691">
              <w:marLeft w:val="0"/>
              <w:marRight w:val="0"/>
              <w:marTop w:val="0"/>
              <w:marBottom w:val="0"/>
              <w:divBdr>
                <w:top w:val="none" w:sz="0" w:space="0" w:color="auto"/>
                <w:left w:val="none" w:sz="0" w:space="0" w:color="auto"/>
                <w:bottom w:val="none" w:sz="0" w:space="0" w:color="auto"/>
                <w:right w:val="none" w:sz="0" w:space="0" w:color="auto"/>
              </w:divBdr>
              <w:divsChild>
                <w:div w:id="752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195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42367514">
          <w:marLeft w:val="0"/>
          <w:marRight w:val="0"/>
          <w:marTop w:val="0"/>
          <w:marBottom w:val="0"/>
          <w:divBdr>
            <w:top w:val="none" w:sz="0" w:space="0" w:color="auto"/>
            <w:left w:val="none" w:sz="0" w:space="0" w:color="auto"/>
            <w:bottom w:val="none" w:sz="0" w:space="0" w:color="auto"/>
            <w:right w:val="none" w:sz="0" w:space="0" w:color="auto"/>
          </w:divBdr>
          <w:divsChild>
            <w:div w:id="13711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6994">
      <w:bodyDiv w:val="1"/>
      <w:marLeft w:val="0"/>
      <w:marRight w:val="0"/>
      <w:marTop w:val="0"/>
      <w:marBottom w:val="0"/>
      <w:divBdr>
        <w:top w:val="none" w:sz="0" w:space="0" w:color="auto"/>
        <w:left w:val="none" w:sz="0" w:space="0" w:color="auto"/>
        <w:bottom w:val="none" w:sz="0" w:space="0" w:color="auto"/>
        <w:right w:val="none" w:sz="0" w:space="0" w:color="auto"/>
      </w:divBdr>
    </w:div>
    <w:div w:id="7865798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65983657">
          <w:marLeft w:val="0"/>
          <w:marRight w:val="0"/>
          <w:marTop w:val="0"/>
          <w:marBottom w:val="0"/>
          <w:divBdr>
            <w:top w:val="none" w:sz="0" w:space="0" w:color="auto"/>
            <w:left w:val="none" w:sz="0" w:space="0" w:color="auto"/>
            <w:bottom w:val="none" w:sz="0" w:space="0" w:color="auto"/>
            <w:right w:val="none" w:sz="0" w:space="0" w:color="auto"/>
          </w:divBdr>
          <w:divsChild>
            <w:div w:id="10562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4451">
      <w:bodyDiv w:val="1"/>
      <w:marLeft w:val="0"/>
      <w:marRight w:val="0"/>
      <w:marTop w:val="0"/>
      <w:marBottom w:val="0"/>
      <w:divBdr>
        <w:top w:val="none" w:sz="0" w:space="0" w:color="auto"/>
        <w:left w:val="none" w:sz="0" w:space="0" w:color="auto"/>
        <w:bottom w:val="none" w:sz="0" w:space="0" w:color="auto"/>
        <w:right w:val="none" w:sz="0" w:space="0" w:color="auto"/>
      </w:divBdr>
      <w:divsChild>
        <w:div w:id="561450990">
          <w:marLeft w:val="0"/>
          <w:marRight w:val="0"/>
          <w:marTop w:val="0"/>
          <w:marBottom w:val="0"/>
          <w:divBdr>
            <w:top w:val="none" w:sz="0" w:space="0" w:color="auto"/>
            <w:left w:val="none" w:sz="0" w:space="0" w:color="auto"/>
            <w:bottom w:val="none" w:sz="0" w:space="0" w:color="auto"/>
            <w:right w:val="none" w:sz="0" w:space="0" w:color="auto"/>
          </w:divBdr>
          <w:divsChild>
            <w:div w:id="43988291">
              <w:marLeft w:val="0"/>
              <w:marRight w:val="0"/>
              <w:marTop w:val="0"/>
              <w:marBottom w:val="0"/>
              <w:divBdr>
                <w:top w:val="none" w:sz="0" w:space="0" w:color="auto"/>
                <w:left w:val="none" w:sz="0" w:space="0" w:color="auto"/>
                <w:bottom w:val="none" w:sz="0" w:space="0" w:color="auto"/>
                <w:right w:val="none" w:sz="0" w:space="0" w:color="auto"/>
              </w:divBdr>
              <w:divsChild>
                <w:div w:id="2955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8569">
      <w:bodyDiv w:val="1"/>
      <w:marLeft w:val="0"/>
      <w:marRight w:val="0"/>
      <w:marTop w:val="0"/>
      <w:marBottom w:val="0"/>
      <w:divBdr>
        <w:top w:val="none" w:sz="0" w:space="0" w:color="auto"/>
        <w:left w:val="none" w:sz="0" w:space="0" w:color="auto"/>
        <w:bottom w:val="none" w:sz="0" w:space="0" w:color="auto"/>
        <w:right w:val="none" w:sz="0" w:space="0" w:color="auto"/>
      </w:divBdr>
    </w:div>
    <w:div w:id="1051804572">
      <w:bodyDiv w:val="1"/>
      <w:marLeft w:val="0"/>
      <w:marRight w:val="0"/>
      <w:marTop w:val="0"/>
      <w:marBottom w:val="0"/>
      <w:divBdr>
        <w:top w:val="none" w:sz="0" w:space="0" w:color="auto"/>
        <w:left w:val="none" w:sz="0" w:space="0" w:color="auto"/>
        <w:bottom w:val="none" w:sz="0" w:space="0" w:color="auto"/>
        <w:right w:val="none" w:sz="0" w:space="0" w:color="auto"/>
      </w:divBdr>
    </w:div>
    <w:div w:id="1099108931">
      <w:bodyDiv w:val="1"/>
      <w:marLeft w:val="0"/>
      <w:marRight w:val="0"/>
      <w:marTop w:val="0"/>
      <w:marBottom w:val="0"/>
      <w:divBdr>
        <w:top w:val="none" w:sz="0" w:space="0" w:color="auto"/>
        <w:left w:val="none" w:sz="0" w:space="0" w:color="auto"/>
        <w:bottom w:val="none" w:sz="0" w:space="0" w:color="auto"/>
        <w:right w:val="none" w:sz="0" w:space="0" w:color="auto"/>
      </w:divBdr>
      <w:divsChild>
        <w:div w:id="1685663562">
          <w:marLeft w:val="0"/>
          <w:marRight w:val="0"/>
          <w:marTop w:val="0"/>
          <w:marBottom w:val="0"/>
          <w:divBdr>
            <w:top w:val="none" w:sz="0" w:space="0" w:color="auto"/>
            <w:left w:val="none" w:sz="0" w:space="0" w:color="auto"/>
            <w:bottom w:val="none" w:sz="0" w:space="0" w:color="auto"/>
            <w:right w:val="none" w:sz="0" w:space="0" w:color="auto"/>
          </w:divBdr>
          <w:divsChild>
            <w:div w:id="1811828827">
              <w:marLeft w:val="0"/>
              <w:marRight w:val="0"/>
              <w:marTop w:val="0"/>
              <w:marBottom w:val="0"/>
              <w:divBdr>
                <w:top w:val="none" w:sz="0" w:space="0" w:color="auto"/>
                <w:left w:val="none" w:sz="0" w:space="0" w:color="auto"/>
                <w:bottom w:val="none" w:sz="0" w:space="0" w:color="auto"/>
                <w:right w:val="none" w:sz="0" w:space="0" w:color="auto"/>
              </w:divBdr>
              <w:divsChild>
                <w:div w:id="9776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5959">
      <w:bodyDiv w:val="1"/>
      <w:marLeft w:val="0"/>
      <w:marRight w:val="0"/>
      <w:marTop w:val="0"/>
      <w:marBottom w:val="0"/>
      <w:divBdr>
        <w:top w:val="none" w:sz="0" w:space="0" w:color="auto"/>
        <w:left w:val="none" w:sz="0" w:space="0" w:color="auto"/>
        <w:bottom w:val="none" w:sz="0" w:space="0" w:color="auto"/>
        <w:right w:val="none" w:sz="0" w:space="0" w:color="auto"/>
      </w:divBdr>
    </w:div>
    <w:div w:id="110854564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629248">
          <w:marLeft w:val="0"/>
          <w:marRight w:val="0"/>
          <w:marTop w:val="0"/>
          <w:marBottom w:val="0"/>
          <w:divBdr>
            <w:top w:val="none" w:sz="0" w:space="0" w:color="auto"/>
            <w:left w:val="none" w:sz="0" w:space="0" w:color="auto"/>
            <w:bottom w:val="none" w:sz="0" w:space="0" w:color="auto"/>
            <w:right w:val="none" w:sz="0" w:space="0" w:color="auto"/>
          </w:divBdr>
        </w:div>
      </w:divsChild>
    </w:div>
    <w:div w:id="11946588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03796038">
          <w:marLeft w:val="0"/>
          <w:marRight w:val="0"/>
          <w:marTop w:val="0"/>
          <w:marBottom w:val="0"/>
          <w:divBdr>
            <w:top w:val="none" w:sz="0" w:space="0" w:color="auto"/>
            <w:left w:val="none" w:sz="0" w:space="0" w:color="auto"/>
            <w:bottom w:val="none" w:sz="0" w:space="0" w:color="auto"/>
            <w:right w:val="none" w:sz="0" w:space="0" w:color="auto"/>
          </w:divBdr>
        </w:div>
      </w:divsChild>
    </w:div>
    <w:div w:id="13281714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52201848">
          <w:marLeft w:val="0"/>
          <w:marRight w:val="0"/>
          <w:marTop w:val="0"/>
          <w:marBottom w:val="0"/>
          <w:divBdr>
            <w:top w:val="none" w:sz="0" w:space="0" w:color="auto"/>
            <w:left w:val="none" w:sz="0" w:space="0" w:color="auto"/>
            <w:bottom w:val="none" w:sz="0" w:space="0" w:color="auto"/>
            <w:right w:val="none" w:sz="0" w:space="0" w:color="auto"/>
          </w:divBdr>
        </w:div>
      </w:divsChild>
    </w:div>
    <w:div w:id="1382250104">
      <w:bodyDiv w:val="1"/>
      <w:marLeft w:val="0"/>
      <w:marRight w:val="0"/>
      <w:marTop w:val="0"/>
      <w:marBottom w:val="0"/>
      <w:divBdr>
        <w:top w:val="none" w:sz="0" w:space="0" w:color="auto"/>
        <w:left w:val="none" w:sz="0" w:space="0" w:color="auto"/>
        <w:bottom w:val="none" w:sz="0" w:space="0" w:color="auto"/>
        <w:right w:val="none" w:sz="0" w:space="0" w:color="auto"/>
      </w:divBdr>
    </w:div>
    <w:div w:id="1534880428">
      <w:bodyDiv w:val="1"/>
      <w:marLeft w:val="0"/>
      <w:marRight w:val="0"/>
      <w:marTop w:val="0"/>
      <w:marBottom w:val="0"/>
      <w:divBdr>
        <w:top w:val="none" w:sz="0" w:space="0" w:color="auto"/>
        <w:left w:val="none" w:sz="0" w:space="0" w:color="auto"/>
        <w:bottom w:val="none" w:sz="0" w:space="0" w:color="auto"/>
        <w:right w:val="none" w:sz="0" w:space="0" w:color="auto"/>
      </w:divBdr>
    </w:div>
    <w:div w:id="1558396100">
      <w:bodyDiv w:val="1"/>
      <w:marLeft w:val="0"/>
      <w:marRight w:val="0"/>
      <w:marTop w:val="0"/>
      <w:marBottom w:val="0"/>
      <w:divBdr>
        <w:top w:val="none" w:sz="0" w:space="0" w:color="auto"/>
        <w:left w:val="none" w:sz="0" w:space="0" w:color="auto"/>
        <w:bottom w:val="none" w:sz="0" w:space="0" w:color="auto"/>
        <w:right w:val="none" w:sz="0" w:space="0" w:color="auto"/>
      </w:divBdr>
    </w:div>
    <w:div w:id="1636108223">
      <w:bodyDiv w:val="1"/>
      <w:marLeft w:val="0"/>
      <w:marRight w:val="0"/>
      <w:marTop w:val="0"/>
      <w:marBottom w:val="0"/>
      <w:divBdr>
        <w:top w:val="none" w:sz="0" w:space="0" w:color="auto"/>
        <w:left w:val="none" w:sz="0" w:space="0" w:color="auto"/>
        <w:bottom w:val="none" w:sz="0" w:space="0" w:color="auto"/>
        <w:right w:val="none" w:sz="0" w:space="0" w:color="auto"/>
      </w:divBdr>
    </w:div>
    <w:div w:id="1690444306">
      <w:bodyDiv w:val="1"/>
      <w:marLeft w:val="0"/>
      <w:marRight w:val="0"/>
      <w:marTop w:val="0"/>
      <w:marBottom w:val="0"/>
      <w:divBdr>
        <w:top w:val="none" w:sz="0" w:space="0" w:color="auto"/>
        <w:left w:val="none" w:sz="0" w:space="0" w:color="auto"/>
        <w:bottom w:val="none" w:sz="0" w:space="0" w:color="auto"/>
        <w:right w:val="none" w:sz="0" w:space="0" w:color="auto"/>
      </w:divBdr>
    </w:div>
    <w:div w:id="1838494821">
      <w:bodyDiv w:val="1"/>
      <w:marLeft w:val="0"/>
      <w:marRight w:val="0"/>
      <w:marTop w:val="0"/>
      <w:marBottom w:val="0"/>
      <w:divBdr>
        <w:top w:val="none" w:sz="0" w:space="0" w:color="auto"/>
        <w:left w:val="none" w:sz="0" w:space="0" w:color="auto"/>
        <w:bottom w:val="none" w:sz="0" w:space="0" w:color="auto"/>
        <w:right w:val="none" w:sz="0" w:space="0" w:color="auto"/>
      </w:divBdr>
      <w:divsChild>
        <w:div w:id="2045867096">
          <w:marLeft w:val="0"/>
          <w:marRight w:val="0"/>
          <w:marTop w:val="0"/>
          <w:marBottom w:val="0"/>
          <w:divBdr>
            <w:top w:val="none" w:sz="0" w:space="0" w:color="auto"/>
            <w:left w:val="none" w:sz="0" w:space="0" w:color="auto"/>
            <w:bottom w:val="none" w:sz="0" w:space="0" w:color="auto"/>
            <w:right w:val="none" w:sz="0" w:space="0" w:color="auto"/>
          </w:divBdr>
          <w:divsChild>
            <w:div w:id="1434285183">
              <w:marLeft w:val="0"/>
              <w:marRight w:val="0"/>
              <w:marTop w:val="0"/>
              <w:marBottom w:val="0"/>
              <w:divBdr>
                <w:top w:val="none" w:sz="0" w:space="0" w:color="auto"/>
                <w:left w:val="none" w:sz="0" w:space="0" w:color="auto"/>
                <w:bottom w:val="none" w:sz="0" w:space="0" w:color="auto"/>
                <w:right w:val="none" w:sz="0" w:space="0" w:color="auto"/>
              </w:divBdr>
              <w:divsChild>
                <w:div w:id="17555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790">
      <w:bodyDiv w:val="1"/>
      <w:marLeft w:val="0"/>
      <w:marRight w:val="0"/>
      <w:marTop w:val="0"/>
      <w:marBottom w:val="0"/>
      <w:divBdr>
        <w:top w:val="none" w:sz="0" w:space="0" w:color="auto"/>
        <w:left w:val="none" w:sz="0" w:space="0" w:color="auto"/>
        <w:bottom w:val="none" w:sz="0" w:space="0" w:color="auto"/>
        <w:right w:val="none" w:sz="0" w:space="0" w:color="auto"/>
      </w:divBdr>
    </w:div>
    <w:div w:id="1967391146">
      <w:bodyDiv w:val="1"/>
      <w:marLeft w:val="0"/>
      <w:marRight w:val="0"/>
      <w:marTop w:val="0"/>
      <w:marBottom w:val="0"/>
      <w:divBdr>
        <w:top w:val="none" w:sz="0" w:space="0" w:color="auto"/>
        <w:left w:val="none" w:sz="0" w:space="0" w:color="auto"/>
        <w:bottom w:val="none" w:sz="0" w:space="0" w:color="auto"/>
        <w:right w:val="none" w:sz="0" w:space="0" w:color="auto"/>
      </w:divBdr>
      <w:divsChild>
        <w:div w:id="1316488809">
          <w:marLeft w:val="0"/>
          <w:marRight w:val="0"/>
          <w:marTop w:val="0"/>
          <w:marBottom w:val="0"/>
          <w:divBdr>
            <w:top w:val="none" w:sz="0" w:space="0" w:color="auto"/>
            <w:left w:val="none" w:sz="0" w:space="0" w:color="auto"/>
            <w:bottom w:val="none" w:sz="0" w:space="0" w:color="auto"/>
            <w:right w:val="none" w:sz="0" w:space="0" w:color="auto"/>
          </w:divBdr>
          <w:divsChild>
            <w:div w:id="1315377909">
              <w:marLeft w:val="0"/>
              <w:marRight w:val="0"/>
              <w:marTop w:val="0"/>
              <w:marBottom w:val="0"/>
              <w:divBdr>
                <w:top w:val="none" w:sz="0" w:space="0" w:color="auto"/>
                <w:left w:val="none" w:sz="0" w:space="0" w:color="auto"/>
                <w:bottom w:val="none" w:sz="0" w:space="0" w:color="auto"/>
                <w:right w:val="none" w:sz="0" w:space="0" w:color="auto"/>
              </w:divBdr>
              <w:divsChild>
                <w:div w:id="4962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538</Words>
  <Characters>2292</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Dereth Janette Drake</cp:lastModifiedBy>
  <cp:revision>10</cp:revision>
  <cp:lastPrinted>2016-10-24T16:02:00Z</cp:lastPrinted>
  <dcterms:created xsi:type="dcterms:W3CDTF">2016-09-19T21:32:00Z</dcterms:created>
  <dcterms:modified xsi:type="dcterms:W3CDTF">2016-10-24T16:08:00Z</dcterms:modified>
</cp:coreProperties>
</file>